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E9A64965"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FB7A3" w14:textId="77777777" w:rsidR="004B553E" w:rsidRPr="007411EE" w:rsidRDefault="00946F07" w:rsidP="004B553E">
      <w:pPr>
        <w:rPr>
          <w:rFonts w:ascii="ＭＳ Ｐゴシック" w:eastAsia="ＭＳ Ｐゴシック" w:hAnsi="ＭＳ Ｐゴシック"/>
          <w:sz w:val="18"/>
        </w:rPr>
      </w:pPr>
      <w:r w:rsidRPr="007411EE">
        <w:rPr>
          <w:rFonts w:ascii="ＭＳ Ｐゴシック" w:eastAsia="ＭＳ Ｐゴシック" w:hAnsi="ＭＳ Ｐゴシック" w:hint="eastAsia"/>
          <w:sz w:val="18"/>
        </w:rPr>
        <w:t>（様式第１号）</w:t>
      </w:r>
    </w:p>
    <w:p w14:paraId="58C4BBA5" w14:textId="77777777" w:rsidR="00D06030" w:rsidRPr="00BF2D73" w:rsidRDefault="004B553E" w:rsidP="00164250">
      <w:pPr>
        <w:jc w:val="center"/>
        <w:rPr>
          <w:rFonts w:ascii="ＭＳ Ｐゴシック" w:eastAsia="ＭＳ Ｐゴシック" w:hAnsi="ＭＳ Ｐゴシック"/>
          <w:sz w:val="32"/>
        </w:rPr>
      </w:pPr>
      <w:r w:rsidRPr="00EC39A4">
        <w:rPr>
          <w:rFonts w:ascii="ＭＳ Ｐゴシック" w:eastAsia="ＭＳ Ｐゴシック" w:hAnsi="ＭＳ Ｐゴシック" w:hint="eastAsia"/>
          <w:spacing w:val="55"/>
          <w:kern w:val="0"/>
          <w:sz w:val="32"/>
          <w:fitText w:val="4305" w:id="593671937"/>
        </w:rPr>
        <w:t>肝炎ウイルス検査</w:t>
      </w:r>
      <w:r w:rsidR="00EC39A4" w:rsidRPr="00EC39A4">
        <w:rPr>
          <w:rFonts w:ascii="ＭＳ Ｐゴシック" w:eastAsia="ＭＳ Ｐゴシック" w:hAnsi="ＭＳ Ｐゴシック" w:hint="eastAsia"/>
          <w:spacing w:val="55"/>
          <w:kern w:val="0"/>
          <w:sz w:val="32"/>
          <w:fitText w:val="4305" w:id="593671937"/>
        </w:rPr>
        <w:t>問診</w:t>
      </w:r>
      <w:r w:rsidRPr="00EC39A4">
        <w:rPr>
          <w:rFonts w:ascii="ＭＳ Ｐゴシック" w:eastAsia="ＭＳ Ｐゴシック" w:hAnsi="ＭＳ Ｐゴシック" w:hint="eastAsia"/>
          <w:spacing w:val="6"/>
          <w:kern w:val="0"/>
          <w:sz w:val="32"/>
          <w:fitText w:val="4305" w:id="593671937"/>
        </w:rPr>
        <w:t>票</w:t>
      </w:r>
    </w:p>
    <w:tbl>
      <w:tblPr>
        <w:tblStyle w:val="a3"/>
        <w:tblW w:w="0" w:type="auto"/>
        <w:tblLook w:val="04A0" w:firstRow="1" w:lastRow="0" w:firstColumn="1" w:lastColumn="0" w:noHBand="0" w:noVBand="1"/>
      </w:tblPr>
      <w:tblGrid>
        <w:gridCol w:w="411"/>
        <w:gridCol w:w="2391"/>
        <w:gridCol w:w="1134"/>
        <w:gridCol w:w="141"/>
        <w:gridCol w:w="426"/>
        <w:gridCol w:w="850"/>
        <w:gridCol w:w="709"/>
        <w:gridCol w:w="709"/>
        <w:gridCol w:w="1559"/>
        <w:gridCol w:w="425"/>
        <w:gridCol w:w="992"/>
      </w:tblGrid>
      <w:tr w:rsidR="00FA0329" w:rsidRPr="00BF2D73" w14:paraId="636C47FA" w14:textId="77777777" w:rsidTr="007320FD">
        <w:tc>
          <w:tcPr>
            <w:tcW w:w="4503" w:type="dxa"/>
            <w:gridSpan w:val="5"/>
            <w:tcBorders>
              <w:top w:val="nil"/>
              <w:left w:val="nil"/>
              <w:right w:val="single" w:sz="18" w:space="0" w:color="auto"/>
            </w:tcBorders>
          </w:tcPr>
          <w:p w14:paraId="0E5F9FC8" w14:textId="77777777" w:rsidR="00FA0329" w:rsidRPr="00BF2D73" w:rsidRDefault="00FA0329">
            <w:pPr>
              <w:rPr>
                <w:rFonts w:ascii="ＭＳ Ｐゴシック" w:eastAsia="ＭＳ Ｐゴシック" w:hAnsi="ＭＳ Ｐゴシック"/>
              </w:rPr>
            </w:pPr>
          </w:p>
        </w:tc>
        <w:tc>
          <w:tcPr>
            <w:tcW w:w="1559" w:type="dxa"/>
            <w:gridSpan w:val="2"/>
            <w:tcBorders>
              <w:top w:val="single" w:sz="18" w:space="0" w:color="auto"/>
              <w:left w:val="single" w:sz="18" w:space="0" w:color="auto"/>
              <w:right w:val="dashSmallGap" w:sz="4" w:space="0" w:color="auto"/>
            </w:tcBorders>
          </w:tcPr>
          <w:p w14:paraId="05817248" w14:textId="77777777" w:rsidR="00FA0329" w:rsidRPr="00BF2D73" w:rsidRDefault="00FA0329">
            <w:pPr>
              <w:rPr>
                <w:rFonts w:ascii="ＭＳ Ｐゴシック" w:eastAsia="ＭＳ Ｐゴシック" w:hAnsi="ＭＳ Ｐゴシック"/>
              </w:rPr>
            </w:pPr>
            <w:r w:rsidRPr="00BF2D73">
              <w:rPr>
                <w:rFonts w:ascii="ＭＳ Ｐゴシック" w:eastAsia="ＭＳ Ｐゴシック" w:hAnsi="ＭＳ Ｐゴシック" w:hint="eastAsia"/>
              </w:rPr>
              <w:t>受</w:t>
            </w:r>
            <w:r w:rsidR="00410BEC">
              <w:rPr>
                <w:rFonts w:ascii="ＭＳ Ｐゴシック" w:eastAsia="ＭＳ Ｐゴシック" w:hAnsi="ＭＳ Ｐゴシック" w:hint="eastAsia"/>
              </w:rPr>
              <w:t>検</w:t>
            </w:r>
            <w:r w:rsidRPr="00BF2D73">
              <w:rPr>
                <w:rFonts w:ascii="ＭＳ Ｐゴシック" w:eastAsia="ＭＳ Ｐゴシック" w:hAnsi="ＭＳ Ｐゴシック" w:hint="eastAsia"/>
              </w:rPr>
              <w:t>年月日</w:t>
            </w:r>
          </w:p>
        </w:tc>
        <w:tc>
          <w:tcPr>
            <w:tcW w:w="3685" w:type="dxa"/>
            <w:gridSpan w:val="4"/>
            <w:tcBorders>
              <w:top w:val="single" w:sz="18" w:space="0" w:color="auto"/>
              <w:left w:val="dashSmallGap" w:sz="4" w:space="0" w:color="auto"/>
              <w:right w:val="single" w:sz="18" w:space="0" w:color="auto"/>
            </w:tcBorders>
          </w:tcPr>
          <w:p w14:paraId="5209F797" w14:textId="77777777" w:rsidR="00FA0329" w:rsidRPr="00BF2D73" w:rsidRDefault="00FE2DDF" w:rsidP="008D7286">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FA0329" w:rsidRPr="00BF2D73">
              <w:rPr>
                <w:rFonts w:ascii="ＭＳ Ｐゴシック" w:eastAsia="ＭＳ Ｐゴシック" w:hAnsi="ＭＳ Ｐゴシック" w:hint="eastAsia"/>
              </w:rPr>
              <w:t xml:space="preserve">　　　　年　　　月　　　日</w:t>
            </w:r>
          </w:p>
        </w:tc>
      </w:tr>
      <w:tr w:rsidR="00147A89" w:rsidRPr="00BF2D73" w14:paraId="67B22D7D" w14:textId="77777777" w:rsidTr="00865171">
        <w:trPr>
          <w:trHeight w:val="243"/>
        </w:trPr>
        <w:tc>
          <w:tcPr>
            <w:tcW w:w="411" w:type="dxa"/>
            <w:vMerge w:val="restart"/>
            <w:tcBorders>
              <w:top w:val="single" w:sz="18" w:space="0" w:color="auto"/>
              <w:left w:val="single" w:sz="18" w:space="0" w:color="auto"/>
              <w:right w:val="dashSmallGap" w:sz="4" w:space="0" w:color="auto"/>
            </w:tcBorders>
            <w:vAlign w:val="center"/>
          </w:tcPr>
          <w:p w14:paraId="4C121FC8" w14:textId="77777777" w:rsidR="00147A89" w:rsidRPr="00BF2D73" w:rsidRDefault="00147A89" w:rsidP="00147A89">
            <w:pPr>
              <w:jc w:val="center"/>
              <w:rPr>
                <w:rFonts w:ascii="ＭＳ Ｐゴシック" w:eastAsia="ＭＳ Ｐゴシック" w:hAnsi="ＭＳ Ｐゴシック"/>
              </w:rPr>
            </w:pPr>
            <w:r w:rsidRPr="00BF2D73">
              <w:rPr>
                <w:rFonts w:ascii="ＭＳ Ｐゴシック" w:eastAsia="ＭＳ Ｐゴシック" w:hAnsi="ＭＳ Ｐゴシック" w:hint="eastAsia"/>
              </w:rPr>
              <w:t>氏名</w:t>
            </w:r>
          </w:p>
        </w:tc>
        <w:tc>
          <w:tcPr>
            <w:tcW w:w="3666" w:type="dxa"/>
            <w:gridSpan w:val="3"/>
            <w:tcBorders>
              <w:top w:val="single" w:sz="18" w:space="0" w:color="auto"/>
              <w:left w:val="dashSmallGap" w:sz="4" w:space="0" w:color="auto"/>
              <w:bottom w:val="dashSmallGap" w:sz="4" w:space="0" w:color="auto"/>
            </w:tcBorders>
            <w:vAlign w:val="center"/>
          </w:tcPr>
          <w:p w14:paraId="6E5A0CF3" w14:textId="77777777" w:rsidR="00147A89" w:rsidRPr="00BF2D73" w:rsidRDefault="00147A89" w:rsidP="00147A89">
            <w:pPr>
              <w:jc w:val="left"/>
              <w:rPr>
                <w:rFonts w:ascii="ＭＳ Ｐゴシック" w:eastAsia="ＭＳ Ｐゴシック" w:hAnsi="ＭＳ Ｐゴシック"/>
              </w:rPr>
            </w:pPr>
            <w:r w:rsidRPr="00BF2D73">
              <w:rPr>
                <w:rFonts w:ascii="ＭＳ Ｐゴシック" w:eastAsia="ＭＳ Ｐゴシック" w:hAnsi="ＭＳ Ｐゴシック" w:hint="eastAsia"/>
                <w:sz w:val="16"/>
              </w:rPr>
              <w:t>ふりがな</w:t>
            </w:r>
          </w:p>
        </w:tc>
        <w:tc>
          <w:tcPr>
            <w:tcW w:w="426" w:type="dxa"/>
            <w:vMerge w:val="restart"/>
            <w:tcBorders>
              <w:top w:val="single" w:sz="18" w:space="0" w:color="auto"/>
              <w:right w:val="dashSmallGap" w:sz="4" w:space="0" w:color="auto"/>
            </w:tcBorders>
            <w:vAlign w:val="center"/>
          </w:tcPr>
          <w:p w14:paraId="0FAFC98E" w14:textId="77777777" w:rsidR="00147A89" w:rsidRPr="00BF2D73" w:rsidRDefault="00147A89" w:rsidP="00147A89">
            <w:pPr>
              <w:jc w:val="center"/>
              <w:rPr>
                <w:rFonts w:ascii="ＭＳ Ｐゴシック" w:eastAsia="ＭＳ Ｐゴシック" w:hAnsi="ＭＳ Ｐゴシック"/>
              </w:rPr>
            </w:pPr>
            <w:r w:rsidRPr="00BF2D73">
              <w:rPr>
                <w:rFonts w:ascii="ＭＳ Ｐゴシック" w:eastAsia="ＭＳ Ｐゴシック" w:hAnsi="ＭＳ Ｐゴシック" w:hint="eastAsia"/>
              </w:rPr>
              <w:t>性別</w:t>
            </w:r>
          </w:p>
        </w:tc>
        <w:tc>
          <w:tcPr>
            <w:tcW w:w="850" w:type="dxa"/>
            <w:vMerge w:val="restart"/>
            <w:tcBorders>
              <w:left w:val="dashSmallGap" w:sz="4" w:space="0" w:color="auto"/>
            </w:tcBorders>
            <w:vAlign w:val="center"/>
          </w:tcPr>
          <w:p w14:paraId="65D4090D" w14:textId="77777777" w:rsidR="00147A89" w:rsidRPr="00BF2D73" w:rsidRDefault="00147A89" w:rsidP="00147A89">
            <w:pPr>
              <w:jc w:val="center"/>
              <w:rPr>
                <w:rFonts w:ascii="ＭＳ Ｐゴシック" w:eastAsia="ＭＳ Ｐゴシック" w:hAnsi="ＭＳ Ｐゴシック"/>
              </w:rPr>
            </w:pPr>
            <w:r w:rsidRPr="00BF2D73">
              <w:rPr>
                <w:rFonts w:ascii="ＭＳ Ｐゴシック" w:eastAsia="ＭＳ Ｐゴシック" w:hAnsi="ＭＳ Ｐゴシック" w:hint="eastAsia"/>
              </w:rPr>
              <w:t>男・女</w:t>
            </w:r>
          </w:p>
        </w:tc>
        <w:tc>
          <w:tcPr>
            <w:tcW w:w="709" w:type="dxa"/>
            <w:vMerge w:val="restart"/>
            <w:tcBorders>
              <w:right w:val="dashSmallGap" w:sz="4" w:space="0" w:color="auto"/>
            </w:tcBorders>
            <w:vAlign w:val="center"/>
          </w:tcPr>
          <w:p w14:paraId="126C27F8" w14:textId="77777777" w:rsidR="00147A89" w:rsidRPr="00BF2D73" w:rsidRDefault="00147A89" w:rsidP="00147A89">
            <w:pPr>
              <w:jc w:val="center"/>
              <w:rPr>
                <w:rFonts w:ascii="ＭＳ Ｐゴシック" w:eastAsia="ＭＳ Ｐゴシック" w:hAnsi="ＭＳ Ｐゴシック"/>
              </w:rPr>
            </w:pPr>
            <w:r w:rsidRPr="00BF2D73">
              <w:rPr>
                <w:rFonts w:ascii="ＭＳ Ｐゴシック" w:eastAsia="ＭＳ Ｐゴシック" w:hAnsi="ＭＳ Ｐゴシック" w:hint="eastAsia"/>
              </w:rPr>
              <w:t>生年</w:t>
            </w:r>
          </w:p>
          <w:p w14:paraId="5A460C51" w14:textId="77777777" w:rsidR="00147A89" w:rsidRPr="00BF2D73" w:rsidRDefault="00147A89" w:rsidP="00147A89">
            <w:pPr>
              <w:jc w:val="center"/>
              <w:rPr>
                <w:rFonts w:ascii="ＭＳ Ｐゴシック" w:eastAsia="ＭＳ Ｐゴシック" w:hAnsi="ＭＳ Ｐゴシック"/>
              </w:rPr>
            </w:pPr>
            <w:r w:rsidRPr="00BF2D73">
              <w:rPr>
                <w:rFonts w:ascii="ＭＳ Ｐゴシック" w:eastAsia="ＭＳ Ｐゴシック" w:hAnsi="ＭＳ Ｐゴシック" w:hint="eastAsia"/>
              </w:rPr>
              <w:t>月日</w:t>
            </w:r>
          </w:p>
        </w:tc>
        <w:tc>
          <w:tcPr>
            <w:tcW w:w="2268" w:type="dxa"/>
            <w:gridSpan w:val="2"/>
            <w:vMerge w:val="restart"/>
            <w:tcBorders>
              <w:left w:val="dashSmallGap" w:sz="4" w:space="0" w:color="auto"/>
            </w:tcBorders>
            <w:vAlign w:val="center"/>
          </w:tcPr>
          <w:p w14:paraId="4C53543F" w14:textId="77777777" w:rsidR="00B4014D" w:rsidRPr="00BF2D73" w:rsidRDefault="00B4014D" w:rsidP="00B4014D">
            <w:pPr>
              <w:spacing w:afterLines="50" w:after="165"/>
              <w:jc w:val="left"/>
              <w:rPr>
                <w:rFonts w:ascii="ＭＳ Ｐゴシック" w:eastAsia="ＭＳ Ｐゴシック" w:hAnsi="ＭＳ Ｐゴシック"/>
                <w:sz w:val="18"/>
              </w:rPr>
            </w:pPr>
            <w:r w:rsidRPr="00BF2D73">
              <w:rPr>
                <w:rFonts w:ascii="ＭＳ Ｐゴシック" w:eastAsia="ＭＳ Ｐゴシック" w:hAnsi="ＭＳ Ｐゴシック" w:hint="eastAsia"/>
                <w:sz w:val="18"/>
              </w:rPr>
              <w:t>昭和</w:t>
            </w:r>
            <w:r w:rsidR="000B564A">
              <w:rPr>
                <w:rFonts w:ascii="ＭＳ Ｐゴシック" w:eastAsia="ＭＳ Ｐゴシック" w:hAnsi="ＭＳ Ｐゴシック" w:hint="eastAsia"/>
                <w:sz w:val="18"/>
              </w:rPr>
              <w:t>・平成</w:t>
            </w:r>
          </w:p>
          <w:p w14:paraId="33D3C00A" w14:textId="77777777" w:rsidR="00147A89" w:rsidRPr="00BF2D73" w:rsidRDefault="00B4014D" w:rsidP="00B4014D">
            <w:pPr>
              <w:jc w:val="right"/>
              <w:rPr>
                <w:rFonts w:ascii="ＭＳ Ｐゴシック" w:eastAsia="ＭＳ Ｐゴシック" w:hAnsi="ＭＳ Ｐゴシック"/>
              </w:rPr>
            </w:pPr>
            <w:r w:rsidRPr="00BF2D73">
              <w:rPr>
                <w:rFonts w:ascii="ＭＳ Ｐゴシック" w:eastAsia="ＭＳ Ｐゴシック" w:hAnsi="ＭＳ Ｐゴシック" w:hint="eastAsia"/>
              </w:rPr>
              <w:t>年</w:t>
            </w:r>
            <w:r>
              <w:rPr>
                <w:rFonts w:ascii="ＭＳ Ｐゴシック" w:eastAsia="ＭＳ Ｐゴシック" w:hAnsi="ＭＳ Ｐゴシック" w:hint="eastAsia"/>
              </w:rPr>
              <w:t xml:space="preserve">　　</w:t>
            </w:r>
            <w:r w:rsidRPr="00BF2D73">
              <w:rPr>
                <w:rFonts w:ascii="ＭＳ Ｐゴシック" w:eastAsia="ＭＳ Ｐゴシック" w:hAnsi="ＭＳ Ｐゴシック" w:hint="eastAsia"/>
              </w:rPr>
              <w:t xml:space="preserve">　　月</w:t>
            </w:r>
            <w:r>
              <w:rPr>
                <w:rFonts w:ascii="ＭＳ Ｐゴシック" w:eastAsia="ＭＳ Ｐゴシック" w:hAnsi="ＭＳ Ｐゴシック" w:hint="eastAsia"/>
              </w:rPr>
              <w:t xml:space="preserve">　　</w:t>
            </w:r>
            <w:r w:rsidRPr="00BF2D73">
              <w:rPr>
                <w:rFonts w:ascii="ＭＳ Ｐゴシック" w:eastAsia="ＭＳ Ｐゴシック" w:hAnsi="ＭＳ Ｐゴシック" w:hint="eastAsia"/>
              </w:rPr>
              <w:t xml:space="preserve">　　日</w:t>
            </w:r>
          </w:p>
        </w:tc>
        <w:tc>
          <w:tcPr>
            <w:tcW w:w="425" w:type="dxa"/>
            <w:vMerge w:val="restart"/>
            <w:tcBorders>
              <w:right w:val="dashSmallGap" w:sz="4" w:space="0" w:color="auto"/>
            </w:tcBorders>
            <w:vAlign w:val="center"/>
          </w:tcPr>
          <w:p w14:paraId="5D7B2097" w14:textId="77777777" w:rsidR="00147A89" w:rsidRPr="00BF2D73" w:rsidRDefault="00147A89" w:rsidP="00147A89">
            <w:pPr>
              <w:jc w:val="center"/>
              <w:rPr>
                <w:rFonts w:ascii="ＭＳ Ｐゴシック" w:eastAsia="ＭＳ Ｐゴシック" w:hAnsi="ＭＳ Ｐゴシック"/>
              </w:rPr>
            </w:pPr>
            <w:r w:rsidRPr="00BF2D73">
              <w:rPr>
                <w:rFonts w:ascii="ＭＳ Ｐゴシック" w:eastAsia="ＭＳ Ｐゴシック" w:hAnsi="ＭＳ Ｐゴシック" w:hint="eastAsia"/>
              </w:rPr>
              <w:t>年齢</w:t>
            </w:r>
          </w:p>
        </w:tc>
        <w:tc>
          <w:tcPr>
            <w:tcW w:w="992" w:type="dxa"/>
            <w:vMerge w:val="restart"/>
            <w:tcBorders>
              <w:left w:val="dashSmallGap" w:sz="4" w:space="0" w:color="auto"/>
              <w:right w:val="single" w:sz="18" w:space="0" w:color="auto"/>
            </w:tcBorders>
            <w:vAlign w:val="bottom"/>
          </w:tcPr>
          <w:p w14:paraId="579E1C58" w14:textId="77777777" w:rsidR="00147A89" w:rsidRPr="00BF2D73" w:rsidRDefault="00147A89" w:rsidP="00BF2D73">
            <w:pPr>
              <w:ind w:firstLineChars="100" w:firstLine="195"/>
              <w:jc w:val="right"/>
              <w:rPr>
                <w:rFonts w:ascii="ＭＳ Ｐゴシック" w:eastAsia="ＭＳ Ｐゴシック" w:hAnsi="ＭＳ Ｐゴシック"/>
              </w:rPr>
            </w:pPr>
            <w:r w:rsidRPr="00BF2D73">
              <w:rPr>
                <w:rFonts w:ascii="ＭＳ Ｐゴシック" w:eastAsia="ＭＳ Ｐゴシック" w:hAnsi="ＭＳ Ｐゴシック" w:hint="eastAsia"/>
              </w:rPr>
              <w:t>歳</w:t>
            </w:r>
          </w:p>
        </w:tc>
      </w:tr>
      <w:tr w:rsidR="00147A89" w:rsidRPr="00BF2D73" w14:paraId="3279ADC3" w14:textId="77777777" w:rsidTr="004A59FE">
        <w:trPr>
          <w:trHeight w:val="517"/>
        </w:trPr>
        <w:tc>
          <w:tcPr>
            <w:tcW w:w="411" w:type="dxa"/>
            <w:vMerge/>
            <w:tcBorders>
              <w:left w:val="single" w:sz="18" w:space="0" w:color="auto"/>
              <w:right w:val="dashSmallGap" w:sz="4" w:space="0" w:color="auto"/>
            </w:tcBorders>
          </w:tcPr>
          <w:p w14:paraId="3988063A" w14:textId="77777777" w:rsidR="00147A89" w:rsidRPr="00BF2D73" w:rsidRDefault="00147A89">
            <w:pPr>
              <w:rPr>
                <w:rFonts w:ascii="ＭＳ Ｐゴシック" w:eastAsia="ＭＳ Ｐゴシック" w:hAnsi="ＭＳ Ｐゴシック"/>
              </w:rPr>
            </w:pPr>
          </w:p>
        </w:tc>
        <w:tc>
          <w:tcPr>
            <w:tcW w:w="3666" w:type="dxa"/>
            <w:gridSpan w:val="3"/>
            <w:tcBorders>
              <w:top w:val="dashSmallGap" w:sz="4" w:space="0" w:color="auto"/>
              <w:left w:val="dashSmallGap" w:sz="4" w:space="0" w:color="auto"/>
            </w:tcBorders>
          </w:tcPr>
          <w:p w14:paraId="3263B58A" w14:textId="77777777" w:rsidR="00147A89" w:rsidRPr="00BF2D73" w:rsidRDefault="00147A89">
            <w:pPr>
              <w:rPr>
                <w:rFonts w:ascii="ＭＳ Ｐゴシック" w:eastAsia="ＭＳ Ｐゴシック" w:hAnsi="ＭＳ Ｐゴシック"/>
                <w:sz w:val="18"/>
              </w:rPr>
            </w:pPr>
          </w:p>
        </w:tc>
        <w:tc>
          <w:tcPr>
            <w:tcW w:w="426" w:type="dxa"/>
            <w:vMerge/>
            <w:tcBorders>
              <w:right w:val="dashSmallGap" w:sz="4" w:space="0" w:color="auto"/>
            </w:tcBorders>
          </w:tcPr>
          <w:p w14:paraId="36383A23" w14:textId="77777777" w:rsidR="00147A89" w:rsidRPr="00BF2D73" w:rsidRDefault="00147A89">
            <w:pPr>
              <w:rPr>
                <w:rFonts w:ascii="ＭＳ Ｐゴシック" w:eastAsia="ＭＳ Ｐゴシック" w:hAnsi="ＭＳ Ｐゴシック"/>
              </w:rPr>
            </w:pPr>
          </w:p>
        </w:tc>
        <w:tc>
          <w:tcPr>
            <w:tcW w:w="850" w:type="dxa"/>
            <w:vMerge/>
            <w:tcBorders>
              <w:left w:val="dashSmallGap" w:sz="4" w:space="0" w:color="auto"/>
            </w:tcBorders>
          </w:tcPr>
          <w:p w14:paraId="261B23BD" w14:textId="77777777" w:rsidR="00147A89" w:rsidRPr="00BF2D73" w:rsidRDefault="00147A89">
            <w:pPr>
              <w:rPr>
                <w:rFonts w:ascii="ＭＳ Ｐゴシック" w:eastAsia="ＭＳ Ｐゴシック" w:hAnsi="ＭＳ Ｐゴシック"/>
              </w:rPr>
            </w:pPr>
          </w:p>
        </w:tc>
        <w:tc>
          <w:tcPr>
            <w:tcW w:w="709" w:type="dxa"/>
            <w:vMerge/>
            <w:tcBorders>
              <w:right w:val="dashSmallGap" w:sz="4" w:space="0" w:color="auto"/>
            </w:tcBorders>
          </w:tcPr>
          <w:p w14:paraId="7A36C706" w14:textId="77777777" w:rsidR="00147A89" w:rsidRPr="00BF2D73" w:rsidRDefault="00147A89">
            <w:pPr>
              <w:rPr>
                <w:rFonts w:ascii="ＭＳ Ｐゴシック" w:eastAsia="ＭＳ Ｐゴシック" w:hAnsi="ＭＳ Ｐゴシック"/>
              </w:rPr>
            </w:pPr>
          </w:p>
        </w:tc>
        <w:tc>
          <w:tcPr>
            <w:tcW w:w="2268" w:type="dxa"/>
            <w:gridSpan w:val="2"/>
            <w:vMerge/>
            <w:tcBorders>
              <w:left w:val="dashSmallGap" w:sz="4" w:space="0" w:color="auto"/>
            </w:tcBorders>
          </w:tcPr>
          <w:p w14:paraId="227E2851" w14:textId="77777777" w:rsidR="00147A89" w:rsidRPr="00BF2D73" w:rsidRDefault="00147A89" w:rsidP="00147A89">
            <w:pPr>
              <w:jc w:val="right"/>
              <w:rPr>
                <w:rFonts w:ascii="ＭＳ Ｐゴシック" w:eastAsia="ＭＳ Ｐゴシック" w:hAnsi="ＭＳ Ｐゴシック"/>
              </w:rPr>
            </w:pPr>
          </w:p>
        </w:tc>
        <w:tc>
          <w:tcPr>
            <w:tcW w:w="425" w:type="dxa"/>
            <w:vMerge/>
            <w:tcBorders>
              <w:right w:val="dashSmallGap" w:sz="4" w:space="0" w:color="auto"/>
            </w:tcBorders>
          </w:tcPr>
          <w:p w14:paraId="5CDD7E12" w14:textId="77777777" w:rsidR="00147A89" w:rsidRPr="00BF2D73" w:rsidRDefault="00147A89" w:rsidP="00147A89">
            <w:pPr>
              <w:rPr>
                <w:rFonts w:ascii="ＭＳ Ｐゴシック" w:eastAsia="ＭＳ Ｐゴシック" w:hAnsi="ＭＳ Ｐゴシック"/>
              </w:rPr>
            </w:pPr>
          </w:p>
        </w:tc>
        <w:tc>
          <w:tcPr>
            <w:tcW w:w="992" w:type="dxa"/>
            <w:vMerge/>
            <w:tcBorders>
              <w:left w:val="dashSmallGap" w:sz="4" w:space="0" w:color="auto"/>
              <w:right w:val="single" w:sz="18" w:space="0" w:color="auto"/>
            </w:tcBorders>
            <w:vAlign w:val="bottom"/>
          </w:tcPr>
          <w:p w14:paraId="383A5FCB" w14:textId="77777777" w:rsidR="00147A89" w:rsidRPr="00BF2D73" w:rsidRDefault="00147A89" w:rsidP="00BF2D73">
            <w:pPr>
              <w:ind w:firstLineChars="100" w:firstLine="195"/>
              <w:jc w:val="right"/>
              <w:rPr>
                <w:rFonts w:ascii="ＭＳ Ｐゴシック" w:eastAsia="ＭＳ Ｐゴシック" w:hAnsi="ＭＳ Ｐゴシック"/>
              </w:rPr>
            </w:pPr>
          </w:p>
        </w:tc>
      </w:tr>
      <w:tr w:rsidR="0004633A" w:rsidRPr="00BF2D73" w14:paraId="13B010F3" w14:textId="77777777" w:rsidTr="0004633A">
        <w:trPr>
          <w:trHeight w:val="540"/>
        </w:trPr>
        <w:tc>
          <w:tcPr>
            <w:tcW w:w="411" w:type="dxa"/>
            <w:vMerge w:val="restart"/>
            <w:tcBorders>
              <w:left w:val="single" w:sz="18" w:space="0" w:color="auto"/>
              <w:right w:val="dashSmallGap" w:sz="4" w:space="0" w:color="auto"/>
            </w:tcBorders>
            <w:vAlign w:val="center"/>
          </w:tcPr>
          <w:p w14:paraId="010BE278" w14:textId="77777777" w:rsidR="0004633A" w:rsidRPr="00BF2D73" w:rsidRDefault="0004633A" w:rsidP="005F7A78">
            <w:pPr>
              <w:jc w:val="center"/>
              <w:rPr>
                <w:rFonts w:ascii="ＭＳ Ｐゴシック" w:eastAsia="ＭＳ Ｐゴシック" w:hAnsi="ＭＳ Ｐゴシック"/>
              </w:rPr>
            </w:pPr>
            <w:r w:rsidRPr="00BF2D73">
              <w:rPr>
                <w:rFonts w:ascii="ＭＳ Ｐゴシック" w:eastAsia="ＭＳ Ｐゴシック" w:hAnsi="ＭＳ Ｐゴシック" w:hint="eastAsia"/>
              </w:rPr>
              <w:t>住所</w:t>
            </w:r>
          </w:p>
        </w:tc>
        <w:tc>
          <w:tcPr>
            <w:tcW w:w="2391" w:type="dxa"/>
            <w:tcBorders>
              <w:left w:val="dashSmallGap" w:sz="4" w:space="0" w:color="auto"/>
              <w:bottom w:val="nil"/>
              <w:right w:val="single" w:sz="4" w:space="0" w:color="auto"/>
            </w:tcBorders>
            <w:vAlign w:val="center"/>
          </w:tcPr>
          <w:p w14:paraId="3FFBB3CA" w14:textId="77777777" w:rsidR="0004633A" w:rsidRPr="00BF2D73" w:rsidRDefault="0004633A" w:rsidP="00865171">
            <w:pPr>
              <w:rPr>
                <w:rFonts w:ascii="ＭＳ Ｐゴシック" w:eastAsia="ＭＳ Ｐゴシック" w:hAnsi="ＭＳ Ｐゴシック"/>
              </w:rPr>
            </w:pPr>
            <w:r>
              <w:rPr>
                <w:rFonts w:ascii="ＭＳ Ｐゴシック" w:eastAsia="ＭＳ Ｐゴシック" w:hAnsi="ＭＳ Ｐゴシック" w:hint="eastAsia"/>
              </w:rPr>
              <w:t>〒　　　　　－</w:t>
            </w:r>
          </w:p>
        </w:tc>
        <w:tc>
          <w:tcPr>
            <w:tcW w:w="1134" w:type="dxa"/>
            <w:tcBorders>
              <w:left w:val="single" w:sz="4" w:space="0" w:color="auto"/>
              <w:bottom w:val="single" w:sz="4" w:space="0" w:color="auto"/>
              <w:right w:val="dashSmallGap" w:sz="4" w:space="0" w:color="auto"/>
            </w:tcBorders>
            <w:vAlign w:val="center"/>
          </w:tcPr>
          <w:p w14:paraId="362D2DF1" w14:textId="77777777" w:rsidR="0004633A" w:rsidRPr="00BF2D73" w:rsidRDefault="0004633A" w:rsidP="00865171">
            <w:pPr>
              <w:jc w:val="center"/>
              <w:rPr>
                <w:rFonts w:ascii="ＭＳ Ｐゴシック" w:eastAsia="ＭＳ Ｐゴシック" w:hAnsi="ＭＳ Ｐゴシック"/>
              </w:rPr>
            </w:pPr>
            <w:r w:rsidRPr="00BF2D73">
              <w:rPr>
                <w:rFonts w:ascii="ＭＳ Ｐゴシック" w:eastAsia="ＭＳ Ｐゴシック" w:hAnsi="ＭＳ Ｐゴシック" w:hint="eastAsia"/>
              </w:rPr>
              <w:t>電話番号</w:t>
            </w:r>
          </w:p>
        </w:tc>
        <w:tc>
          <w:tcPr>
            <w:tcW w:w="5811" w:type="dxa"/>
            <w:gridSpan w:val="8"/>
            <w:tcBorders>
              <w:left w:val="dashSmallGap" w:sz="4" w:space="0" w:color="auto"/>
              <w:bottom w:val="single" w:sz="4" w:space="0" w:color="auto"/>
              <w:right w:val="single" w:sz="18" w:space="0" w:color="auto"/>
            </w:tcBorders>
            <w:vAlign w:val="center"/>
          </w:tcPr>
          <w:p w14:paraId="7E484885" w14:textId="77777777" w:rsidR="0004633A" w:rsidRDefault="0004633A" w:rsidP="004A59FE">
            <w:pPr>
              <w:rPr>
                <w:rFonts w:ascii="ＭＳ Ｐゴシック" w:eastAsia="ＭＳ Ｐゴシック" w:hAnsi="ＭＳ Ｐゴシック"/>
                <w:sz w:val="16"/>
                <w:szCs w:val="15"/>
              </w:rPr>
            </w:pPr>
            <w:r w:rsidRPr="004A59FE">
              <w:rPr>
                <w:rFonts w:ascii="ＭＳ Ｐゴシック" w:eastAsia="ＭＳ Ｐゴシック" w:hAnsi="ＭＳ Ｐゴシック" w:hint="eastAsia"/>
                <w:sz w:val="16"/>
                <w:szCs w:val="15"/>
              </w:rPr>
              <w:t>※携帯電話等、昼間連絡がとれる番号を</w:t>
            </w:r>
            <w:r w:rsidR="00CA2686">
              <w:rPr>
                <w:rFonts w:ascii="ＭＳ Ｐゴシック" w:eastAsia="ＭＳ Ｐゴシック" w:hAnsi="ＭＳ Ｐゴシック" w:hint="eastAsia"/>
                <w:sz w:val="16"/>
                <w:szCs w:val="15"/>
              </w:rPr>
              <w:t>記入</w:t>
            </w:r>
            <w:r w:rsidRPr="004A59FE">
              <w:rPr>
                <w:rFonts w:ascii="ＭＳ Ｐゴシック" w:eastAsia="ＭＳ Ｐゴシック" w:hAnsi="ＭＳ Ｐゴシック" w:hint="eastAsia"/>
                <w:sz w:val="16"/>
                <w:szCs w:val="15"/>
              </w:rPr>
              <w:t>してください。</w:t>
            </w:r>
          </w:p>
          <w:p w14:paraId="36130B95" w14:textId="77777777" w:rsidR="0004633A" w:rsidRPr="00BF2D73" w:rsidRDefault="0004633A" w:rsidP="004A59FE">
            <w:pPr>
              <w:rPr>
                <w:rFonts w:ascii="ＭＳ Ｐゴシック" w:eastAsia="ＭＳ Ｐゴシック" w:hAnsi="ＭＳ Ｐゴシック"/>
              </w:rPr>
            </w:pPr>
            <w:r w:rsidRPr="00865171">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865171">
              <w:rPr>
                <w:rFonts w:ascii="ＭＳ Ｐゴシック" w:eastAsia="ＭＳ Ｐゴシック" w:hAnsi="ＭＳ Ｐゴシック" w:hint="eastAsia"/>
                <w:sz w:val="22"/>
              </w:rPr>
              <w:t xml:space="preserve">　　　）　</w:t>
            </w:r>
            <w:r>
              <w:rPr>
                <w:rFonts w:ascii="ＭＳ Ｐゴシック" w:eastAsia="ＭＳ Ｐゴシック" w:hAnsi="ＭＳ Ｐゴシック" w:hint="eastAsia"/>
                <w:sz w:val="22"/>
              </w:rPr>
              <w:t xml:space="preserve">　</w:t>
            </w:r>
            <w:r w:rsidRPr="00865171">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865171">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865171">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w:t>
            </w:r>
            <w:r w:rsidRPr="00865171">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865171">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rPr>
              <w:t xml:space="preserve">　</w:t>
            </w:r>
          </w:p>
        </w:tc>
      </w:tr>
      <w:tr w:rsidR="0004633A" w:rsidRPr="00BF2D73" w14:paraId="4146292A" w14:textId="77777777" w:rsidTr="0004633A">
        <w:trPr>
          <w:trHeight w:val="797"/>
        </w:trPr>
        <w:tc>
          <w:tcPr>
            <w:tcW w:w="411" w:type="dxa"/>
            <w:vMerge/>
            <w:tcBorders>
              <w:left w:val="single" w:sz="18" w:space="0" w:color="auto"/>
              <w:right w:val="dashSmallGap" w:sz="4" w:space="0" w:color="auto"/>
            </w:tcBorders>
            <w:vAlign w:val="center"/>
          </w:tcPr>
          <w:p w14:paraId="6486E822" w14:textId="77777777" w:rsidR="0004633A" w:rsidRPr="00BF2D73" w:rsidRDefault="0004633A" w:rsidP="005F7A78">
            <w:pPr>
              <w:jc w:val="center"/>
              <w:rPr>
                <w:rFonts w:ascii="ＭＳ Ｐゴシック" w:eastAsia="ＭＳ Ｐゴシック" w:hAnsi="ＭＳ Ｐゴシック"/>
              </w:rPr>
            </w:pPr>
          </w:p>
        </w:tc>
        <w:tc>
          <w:tcPr>
            <w:tcW w:w="9336" w:type="dxa"/>
            <w:gridSpan w:val="10"/>
            <w:tcBorders>
              <w:top w:val="nil"/>
              <w:left w:val="dashSmallGap" w:sz="4" w:space="0" w:color="auto"/>
              <w:right w:val="single" w:sz="18" w:space="0" w:color="auto"/>
            </w:tcBorders>
          </w:tcPr>
          <w:p w14:paraId="2684407D" w14:textId="77777777" w:rsidR="0004633A" w:rsidRPr="00BF2D73" w:rsidRDefault="0004633A" w:rsidP="0004633A">
            <w:pPr>
              <w:ind w:left="4781" w:hangingChars="3300" w:hanging="4781"/>
              <w:rPr>
                <w:rFonts w:ascii="ＭＳ Ｐゴシック" w:eastAsia="ＭＳ Ｐゴシック" w:hAnsi="ＭＳ Ｐゴシック"/>
                <w:sz w:val="16"/>
              </w:rPr>
            </w:pPr>
            <w:r w:rsidRPr="00BF2D73">
              <w:rPr>
                <w:rFonts w:ascii="ＭＳ Ｐゴシック" w:eastAsia="ＭＳ Ｐゴシック" w:hAnsi="ＭＳ Ｐゴシック" w:hint="eastAsia"/>
                <w:sz w:val="16"/>
              </w:rPr>
              <w:t>（</w:t>
            </w:r>
            <w:r>
              <w:rPr>
                <w:rFonts w:ascii="ＭＳ Ｐゴシック" w:eastAsia="ＭＳ Ｐゴシック" w:hAnsi="ＭＳ Ｐゴシック" w:hint="eastAsia"/>
                <w:sz w:val="16"/>
              </w:rPr>
              <w:t>※</w:t>
            </w:r>
            <w:r w:rsidRPr="00BF2D73">
              <w:rPr>
                <w:rFonts w:ascii="ＭＳ Ｐゴシック" w:eastAsia="ＭＳ Ｐゴシック" w:hAnsi="ＭＳ Ｐゴシック" w:hint="eastAsia"/>
                <w:sz w:val="16"/>
              </w:rPr>
              <w:t>住民票に記載されている住所を</w:t>
            </w:r>
            <w:r>
              <w:rPr>
                <w:rFonts w:ascii="ＭＳ Ｐゴシック" w:eastAsia="ＭＳ Ｐゴシック" w:hAnsi="ＭＳ Ｐゴシック" w:hint="eastAsia"/>
                <w:sz w:val="16"/>
              </w:rPr>
              <w:t>番地まで</w:t>
            </w:r>
            <w:r w:rsidRPr="00BF2D73">
              <w:rPr>
                <w:rFonts w:ascii="ＭＳ Ｐゴシック" w:eastAsia="ＭＳ Ｐゴシック" w:hAnsi="ＭＳ Ｐゴシック" w:hint="eastAsia"/>
                <w:sz w:val="16"/>
              </w:rPr>
              <w:t>記入してください</w:t>
            </w:r>
            <w:r>
              <w:rPr>
                <w:rFonts w:ascii="ＭＳ Ｐゴシック" w:eastAsia="ＭＳ Ｐゴシック" w:hAnsi="ＭＳ Ｐゴシック" w:hint="eastAsia"/>
                <w:sz w:val="16"/>
              </w:rPr>
              <w:t>。</w:t>
            </w:r>
            <w:r w:rsidRPr="005F7A78">
              <w:rPr>
                <w:rFonts w:ascii="ＭＳ Ｐゴシック" w:eastAsia="ＭＳ Ｐゴシック" w:hAnsi="ＭＳ Ｐゴシック" w:hint="eastAsia"/>
                <w:sz w:val="16"/>
                <w:u w:val="wave"/>
              </w:rPr>
              <w:t>佐賀県内に住民登録がない場合は検査を受けることができません</w:t>
            </w:r>
            <w:r>
              <w:rPr>
                <w:rFonts w:ascii="ＭＳ Ｐゴシック" w:eastAsia="ＭＳ Ｐゴシック" w:hAnsi="ＭＳ Ｐゴシック" w:hint="eastAsia"/>
                <w:sz w:val="16"/>
              </w:rPr>
              <w:t>。</w:t>
            </w:r>
            <w:r w:rsidRPr="00BF2D73">
              <w:rPr>
                <w:rFonts w:ascii="ＭＳ Ｐゴシック" w:eastAsia="ＭＳ Ｐゴシック" w:hAnsi="ＭＳ Ｐゴシック" w:hint="eastAsia"/>
                <w:sz w:val="16"/>
              </w:rPr>
              <w:t>）</w:t>
            </w:r>
            <w:r>
              <w:rPr>
                <w:rFonts w:ascii="ＭＳ Ｐゴシック" w:eastAsia="ＭＳ Ｐゴシック" w:hAnsi="ＭＳ Ｐゴシック" w:hint="eastAsia"/>
                <w:sz w:val="16"/>
              </w:rPr>
              <w:t xml:space="preserve">        　      （マンション名・アパート名など：　　　　　　　　　　　　　　　　　　　　　　）</w:t>
            </w:r>
          </w:p>
          <w:p w14:paraId="3AAAB09C" w14:textId="77777777" w:rsidR="0004633A" w:rsidRPr="00BF2D73" w:rsidRDefault="0004633A" w:rsidP="0038153D">
            <w:pPr>
              <w:rPr>
                <w:rFonts w:ascii="ＭＳ Ｐゴシック" w:eastAsia="ＭＳ Ｐゴシック" w:hAnsi="ＭＳ Ｐゴシック"/>
              </w:rPr>
            </w:pPr>
            <w:r w:rsidRPr="00BF2D73">
              <w:rPr>
                <w:rFonts w:ascii="ＭＳ Ｐゴシック" w:eastAsia="ＭＳ Ｐゴシック" w:hAnsi="ＭＳ Ｐゴシック" w:hint="eastAsia"/>
                <w:sz w:val="24"/>
              </w:rPr>
              <w:t xml:space="preserve">佐賀県　　　　　</w:t>
            </w:r>
            <w:r>
              <w:rPr>
                <w:rFonts w:ascii="ＭＳ Ｐゴシック" w:eastAsia="ＭＳ Ｐゴシック" w:hAnsi="ＭＳ Ｐゴシック" w:hint="eastAsia"/>
                <w:sz w:val="24"/>
              </w:rPr>
              <w:t xml:space="preserve">    　</w:t>
            </w:r>
            <w:r w:rsidRPr="00BF2D73">
              <w:rPr>
                <w:rFonts w:ascii="ＭＳ Ｐゴシック" w:eastAsia="ＭＳ Ｐゴシック" w:hAnsi="ＭＳ Ｐゴシック" w:hint="eastAsia"/>
                <w:sz w:val="24"/>
              </w:rPr>
              <w:t xml:space="preserve">　　　市・郡　　　　</w:t>
            </w:r>
            <w:r>
              <w:rPr>
                <w:rFonts w:ascii="ＭＳ Ｐゴシック" w:eastAsia="ＭＳ Ｐゴシック" w:hAnsi="ＭＳ Ｐゴシック" w:hint="eastAsia"/>
                <w:sz w:val="24"/>
              </w:rPr>
              <w:t xml:space="preserve">  　  </w:t>
            </w:r>
            <w:r w:rsidRPr="00BF2D73">
              <w:rPr>
                <w:rFonts w:ascii="ＭＳ Ｐゴシック" w:eastAsia="ＭＳ Ｐゴシック" w:hAnsi="ＭＳ Ｐゴシック" w:hint="eastAsia"/>
                <w:sz w:val="24"/>
              </w:rPr>
              <w:t xml:space="preserve">　　町　　　</w:t>
            </w:r>
            <w:r>
              <w:rPr>
                <w:rFonts w:ascii="ＭＳ Ｐゴシック" w:eastAsia="ＭＳ Ｐゴシック" w:hAnsi="ＭＳ Ｐゴシック" w:hint="eastAsia"/>
                <w:sz w:val="24"/>
              </w:rPr>
              <w:t xml:space="preserve">    　　   </w:t>
            </w:r>
            <w:r w:rsidRPr="00BF2D73">
              <w:rPr>
                <w:rFonts w:ascii="ＭＳ Ｐゴシック" w:eastAsia="ＭＳ Ｐゴシック" w:hAnsi="ＭＳ Ｐゴシック" w:hint="eastAsia"/>
                <w:sz w:val="24"/>
              </w:rPr>
              <w:t xml:space="preserve">　　　　　　</w:t>
            </w:r>
          </w:p>
        </w:tc>
      </w:tr>
      <w:tr w:rsidR="00995E13" w:rsidRPr="007411EE" w14:paraId="605DC482" w14:textId="77777777" w:rsidTr="007320FD">
        <w:trPr>
          <w:trHeight w:val="515"/>
        </w:trPr>
        <w:tc>
          <w:tcPr>
            <w:tcW w:w="9747" w:type="dxa"/>
            <w:gridSpan w:val="11"/>
            <w:tcBorders>
              <w:top w:val="single" w:sz="18" w:space="0" w:color="auto"/>
              <w:left w:val="nil"/>
              <w:right w:val="nil"/>
            </w:tcBorders>
            <w:vAlign w:val="center"/>
          </w:tcPr>
          <w:p w14:paraId="3BA5F797" w14:textId="77777777" w:rsidR="00995E13" w:rsidRPr="007411EE" w:rsidRDefault="00995E13" w:rsidP="0037238B">
            <w:pPr>
              <w:spacing w:beforeLines="50" w:before="165"/>
              <w:rPr>
                <w:rFonts w:ascii="ＭＳ Ｐゴシック" w:eastAsia="ＭＳ Ｐゴシック" w:hAnsi="ＭＳ Ｐゴシック"/>
                <w:b/>
                <w:sz w:val="20"/>
              </w:rPr>
            </w:pPr>
            <w:r w:rsidRPr="007411EE">
              <w:rPr>
                <w:rFonts w:ascii="ＭＳ Ｐゴシック" w:eastAsia="ＭＳ Ｐゴシック" w:hAnsi="ＭＳ Ｐゴシック" w:hint="eastAsia"/>
                <w:b/>
                <w:sz w:val="20"/>
              </w:rPr>
              <w:t>次の項目にお答えください。</w:t>
            </w:r>
          </w:p>
          <w:p w14:paraId="691832B2" w14:textId="77777777" w:rsidR="00995E13" w:rsidRPr="007411EE" w:rsidRDefault="00995E13" w:rsidP="0037238B">
            <w:pPr>
              <w:spacing w:afterLines="50" w:after="165"/>
              <w:rPr>
                <w:rFonts w:ascii="ＭＳ Ｐゴシック" w:eastAsia="ＭＳ Ｐゴシック" w:hAnsi="ＭＳ Ｐゴシック"/>
                <w:sz w:val="20"/>
              </w:rPr>
            </w:pPr>
            <w:r w:rsidRPr="007411EE">
              <w:rPr>
                <w:rFonts w:ascii="ＭＳ Ｐゴシック" w:eastAsia="ＭＳ Ｐゴシック" w:hAnsi="ＭＳ Ｐゴシック" w:hint="eastAsia"/>
                <w:b/>
                <w:sz w:val="20"/>
              </w:rPr>
              <w:t>ただし、</w:t>
            </w:r>
            <w:r w:rsidRPr="007411EE">
              <w:rPr>
                <w:rFonts w:ascii="ＭＳ Ｐゴシック" w:eastAsia="ＭＳ Ｐゴシック" w:hAnsi="ＭＳ Ｐゴシック" w:hint="eastAsia"/>
                <w:b/>
                <w:sz w:val="20"/>
                <w:u w:val="wave"/>
              </w:rPr>
              <w:t>『はい』と回答される項目が一つでもあれば</w:t>
            </w:r>
            <w:r w:rsidRPr="007411EE">
              <w:rPr>
                <w:rFonts w:ascii="ＭＳ Ｐゴシック" w:eastAsia="ＭＳ Ｐゴシック" w:hAnsi="ＭＳ Ｐゴシック" w:hint="eastAsia"/>
                <w:b/>
                <w:sz w:val="20"/>
              </w:rPr>
              <w:t>、</w:t>
            </w:r>
            <w:r w:rsidR="00AC3B36">
              <w:rPr>
                <w:rFonts w:ascii="ＭＳ Ｐゴシック" w:eastAsia="ＭＳ Ｐゴシック" w:hAnsi="ＭＳ Ｐゴシック" w:hint="eastAsia"/>
                <w:b/>
                <w:sz w:val="20"/>
              </w:rPr>
              <w:t>原則として</w:t>
            </w:r>
            <w:r w:rsidRPr="007411EE">
              <w:rPr>
                <w:rFonts w:ascii="ＭＳ Ｐゴシック" w:eastAsia="ＭＳ Ｐゴシック" w:hAnsi="ＭＳ Ｐゴシック" w:hint="eastAsia"/>
                <w:b/>
                <w:sz w:val="20"/>
              </w:rPr>
              <w:t>無料検査を受けることはできません。</w:t>
            </w:r>
          </w:p>
        </w:tc>
      </w:tr>
      <w:tr w:rsidR="007854B6" w:rsidRPr="007411EE" w14:paraId="60D11C42" w14:textId="77777777" w:rsidTr="00BF2D73">
        <w:trPr>
          <w:trHeight w:val="377"/>
        </w:trPr>
        <w:tc>
          <w:tcPr>
            <w:tcW w:w="6771" w:type="dxa"/>
            <w:gridSpan w:val="8"/>
            <w:tcBorders>
              <w:top w:val="single" w:sz="18" w:space="0" w:color="auto"/>
              <w:left w:val="single" w:sz="18" w:space="0" w:color="auto"/>
              <w:bottom w:val="single" w:sz="4" w:space="0" w:color="auto"/>
            </w:tcBorders>
            <w:vAlign w:val="center"/>
          </w:tcPr>
          <w:p w14:paraId="08489402" w14:textId="77777777" w:rsidR="007854B6" w:rsidRPr="007411EE" w:rsidRDefault="007854B6" w:rsidP="007854B6">
            <w:pPr>
              <w:jc w:val="center"/>
              <w:rPr>
                <w:rFonts w:ascii="ＭＳ Ｐゴシック" w:eastAsia="ＭＳ Ｐゴシック" w:hAnsi="ＭＳ Ｐゴシック"/>
                <w:sz w:val="20"/>
              </w:rPr>
            </w:pPr>
            <w:r w:rsidRPr="007411EE">
              <w:rPr>
                <w:rFonts w:ascii="ＭＳ Ｐゴシック" w:eastAsia="ＭＳ Ｐゴシック" w:hAnsi="ＭＳ Ｐゴシック" w:hint="eastAsia"/>
                <w:sz w:val="20"/>
              </w:rPr>
              <w:t>問</w:t>
            </w:r>
            <w:r w:rsidR="00995E13" w:rsidRPr="007411EE">
              <w:rPr>
                <w:rFonts w:ascii="ＭＳ Ｐゴシック" w:eastAsia="ＭＳ Ｐゴシック" w:hAnsi="ＭＳ Ｐゴシック" w:hint="eastAsia"/>
                <w:sz w:val="20"/>
              </w:rPr>
              <w:t xml:space="preserve">　　</w:t>
            </w:r>
            <w:r w:rsidRPr="007411EE">
              <w:rPr>
                <w:rFonts w:ascii="ＭＳ Ｐゴシック" w:eastAsia="ＭＳ Ｐゴシック" w:hAnsi="ＭＳ Ｐゴシック" w:hint="eastAsia"/>
                <w:sz w:val="20"/>
              </w:rPr>
              <w:t>診</w:t>
            </w:r>
          </w:p>
        </w:tc>
        <w:tc>
          <w:tcPr>
            <w:tcW w:w="2976" w:type="dxa"/>
            <w:gridSpan w:val="3"/>
            <w:tcBorders>
              <w:top w:val="single" w:sz="18" w:space="0" w:color="auto"/>
              <w:right w:val="single" w:sz="18" w:space="0" w:color="auto"/>
            </w:tcBorders>
          </w:tcPr>
          <w:p w14:paraId="6362CFF7" w14:textId="77777777" w:rsidR="007854B6" w:rsidRPr="007411EE" w:rsidRDefault="007854B6" w:rsidP="007854B6">
            <w:pPr>
              <w:jc w:val="center"/>
              <w:rPr>
                <w:rFonts w:ascii="ＭＳ Ｐゴシック" w:eastAsia="ＭＳ Ｐゴシック" w:hAnsi="ＭＳ Ｐゴシック"/>
                <w:sz w:val="20"/>
              </w:rPr>
            </w:pPr>
            <w:r w:rsidRPr="007411EE">
              <w:rPr>
                <w:rFonts w:ascii="ＭＳ Ｐゴシック" w:eastAsia="ＭＳ Ｐゴシック" w:hAnsi="ＭＳ Ｐゴシック" w:hint="eastAsia"/>
                <w:sz w:val="20"/>
              </w:rPr>
              <w:t>回答欄</w:t>
            </w:r>
          </w:p>
        </w:tc>
      </w:tr>
      <w:tr w:rsidR="007854B6" w:rsidRPr="007411EE" w14:paraId="0409FFE5" w14:textId="77777777" w:rsidTr="00BF2D73">
        <w:trPr>
          <w:trHeight w:val="1105"/>
        </w:trPr>
        <w:tc>
          <w:tcPr>
            <w:tcW w:w="6771" w:type="dxa"/>
            <w:gridSpan w:val="8"/>
            <w:tcBorders>
              <w:top w:val="single" w:sz="4" w:space="0" w:color="auto"/>
              <w:left w:val="single" w:sz="18" w:space="0" w:color="auto"/>
            </w:tcBorders>
            <w:vAlign w:val="center"/>
          </w:tcPr>
          <w:p w14:paraId="5135EE89" w14:textId="77777777" w:rsidR="007854B6" w:rsidRPr="007411EE" w:rsidRDefault="007854B6" w:rsidP="00BF2D73">
            <w:pPr>
              <w:spacing w:beforeLines="50" w:before="165"/>
              <w:rPr>
                <w:rFonts w:ascii="ＭＳ Ｐゴシック" w:eastAsia="ＭＳ Ｐゴシック" w:hAnsi="ＭＳ Ｐゴシック"/>
                <w:sz w:val="20"/>
              </w:rPr>
            </w:pPr>
            <w:r w:rsidRPr="007411EE">
              <w:rPr>
                <w:rFonts w:ascii="ＭＳ Ｐゴシック" w:eastAsia="ＭＳ Ｐゴシック" w:hAnsi="ＭＳ Ｐゴシック" w:hint="eastAsia"/>
                <w:sz w:val="20"/>
              </w:rPr>
              <w:t xml:space="preserve">１　</w:t>
            </w:r>
            <w:r w:rsidRPr="007411EE">
              <w:rPr>
                <w:rFonts w:ascii="ＭＳ Ｐゴシック" w:eastAsia="ＭＳ Ｐゴシック" w:hAnsi="ＭＳ Ｐゴシック" w:hint="eastAsia"/>
                <w:sz w:val="20"/>
                <w:u w:val="wave"/>
              </w:rPr>
              <w:t>平成</w:t>
            </w:r>
            <w:r w:rsidR="00BF2D73">
              <w:rPr>
                <w:rFonts w:ascii="ＭＳ Ｐゴシック" w:eastAsia="ＭＳ Ｐゴシック" w:hAnsi="ＭＳ Ｐゴシック" w:hint="eastAsia"/>
                <w:sz w:val="20"/>
                <w:u w:val="wave"/>
              </w:rPr>
              <w:t>１４</w:t>
            </w:r>
            <w:r w:rsidRPr="007411EE">
              <w:rPr>
                <w:rFonts w:ascii="ＭＳ Ｐゴシック" w:eastAsia="ＭＳ Ｐゴシック" w:hAnsi="ＭＳ Ｐゴシック" w:hint="eastAsia"/>
                <w:sz w:val="20"/>
                <w:u w:val="wave"/>
              </w:rPr>
              <w:t>年度以降に</w:t>
            </w:r>
            <w:r w:rsidRPr="007411EE">
              <w:rPr>
                <w:rFonts w:ascii="ＭＳ Ｐゴシック" w:eastAsia="ＭＳ Ｐゴシック" w:hAnsi="ＭＳ Ｐゴシック" w:hint="eastAsia"/>
                <w:sz w:val="20"/>
              </w:rPr>
              <w:t>肝炎ウイルス検査を受けたことがありますか。</w:t>
            </w:r>
          </w:p>
          <w:p w14:paraId="1D0CE074" w14:textId="77777777" w:rsidR="007854B6" w:rsidRPr="007411EE" w:rsidRDefault="007854B6" w:rsidP="007411EE">
            <w:pPr>
              <w:ind w:firstLineChars="100" w:firstLine="145"/>
              <w:rPr>
                <w:rFonts w:ascii="ＭＳ Ｐゴシック" w:eastAsia="ＭＳ Ｐゴシック" w:hAnsi="ＭＳ Ｐゴシック"/>
                <w:sz w:val="16"/>
              </w:rPr>
            </w:pPr>
            <w:r w:rsidRPr="007411EE">
              <w:rPr>
                <w:rFonts w:ascii="ＭＳ Ｐゴシック" w:eastAsia="ＭＳ Ｐゴシック" w:hAnsi="ＭＳ Ｐゴシック" w:hint="eastAsia"/>
                <w:sz w:val="16"/>
              </w:rPr>
              <w:t>（※献血や入院して手術をした方は、検査を受けられている可能性があります。）</w:t>
            </w:r>
          </w:p>
          <w:p w14:paraId="120B7E16" w14:textId="77777777" w:rsidR="007854B6" w:rsidRPr="007411EE" w:rsidRDefault="007854B6" w:rsidP="007411EE">
            <w:pPr>
              <w:ind w:firstLineChars="100" w:firstLine="185"/>
              <w:rPr>
                <w:rFonts w:ascii="ＭＳ Ｐゴシック" w:eastAsia="ＭＳ Ｐゴシック" w:hAnsi="ＭＳ Ｐゴシック"/>
                <w:sz w:val="20"/>
              </w:rPr>
            </w:pPr>
            <w:r w:rsidRPr="007411EE">
              <w:rPr>
                <w:rFonts w:ascii="ＭＳ Ｐゴシック" w:eastAsia="ＭＳ Ｐゴシック" w:hAnsi="ＭＳ Ｐゴシック" w:hint="eastAsia"/>
                <w:sz w:val="20"/>
              </w:rPr>
              <w:t xml:space="preserve">①　Ｂ型肝炎ウイルス（ＨＢｓ抗原）検査　　</w:t>
            </w:r>
          </w:p>
          <w:p w14:paraId="5DF0D174" w14:textId="77777777" w:rsidR="007854B6" w:rsidRPr="007411EE" w:rsidRDefault="007854B6" w:rsidP="007411EE">
            <w:pPr>
              <w:spacing w:afterLines="50" w:after="165"/>
              <w:ind w:firstLineChars="100" w:firstLine="185"/>
              <w:rPr>
                <w:rFonts w:ascii="ＭＳ Ｐゴシック" w:eastAsia="ＭＳ Ｐゴシック" w:hAnsi="ＭＳ Ｐゴシック"/>
                <w:sz w:val="20"/>
              </w:rPr>
            </w:pPr>
            <w:r w:rsidRPr="007411EE">
              <w:rPr>
                <w:rFonts w:ascii="ＭＳ Ｐゴシック" w:eastAsia="ＭＳ Ｐゴシック" w:hAnsi="ＭＳ Ｐゴシック" w:hint="eastAsia"/>
                <w:sz w:val="20"/>
              </w:rPr>
              <w:t xml:space="preserve">②　Ｃ型肝炎ウイルス（ＨＣＶ抗体）検査　　　</w:t>
            </w:r>
          </w:p>
        </w:tc>
        <w:tc>
          <w:tcPr>
            <w:tcW w:w="2976" w:type="dxa"/>
            <w:gridSpan w:val="3"/>
            <w:tcBorders>
              <w:right w:val="single" w:sz="18" w:space="0" w:color="auto"/>
            </w:tcBorders>
          </w:tcPr>
          <w:p w14:paraId="7AA04992" w14:textId="77777777" w:rsidR="00995E13" w:rsidRPr="00BF2D73" w:rsidRDefault="00995E13" w:rsidP="00995E13">
            <w:pPr>
              <w:rPr>
                <w:rFonts w:ascii="ＭＳ Ｐゴシック" w:eastAsia="ＭＳ Ｐゴシック" w:hAnsi="ＭＳ Ｐゴシック"/>
                <w:sz w:val="20"/>
              </w:rPr>
            </w:pPr>
          </w:p>
          <w:p w14:paraId="72335E99" w14:textId="77777777" w:rsidR="00995E13" w:rsidRPr="00BF2D73" w:rsidRDefault="00995E13" w:rsidP="00995E13">
            <w:pPr>
              <w:rPr>
                <w:rFonts w:ascii="ＭＳ Ｐゴシック" w:eastAsia="ＭＳ Ｐゴシック" w:hAnsi="ＭＳ Ｐゴシック"/>
                <w:sz w:val="20"/>
              </w:rPr>
            </w:pPr>
          </w:p>
          <w:p w14:paraId="37C0F776" w14:textId="77777777" w:rsidR="007854B6" w:rsidRPr="00BF2D73" w:rsidRDefault="007854B6" w:rsidP="00995E13">
            <w:pPr>
              <w:rPr>
                <w:rFonts w:ascii="ＭＳ Ｐゴシック" w:eastAsia="ＭＳ Ｐゴシック" w:hAnsi="ＭＳ Ｐゴシック"/>
                <w:sz w:val="20"/>
              </w:rPr>
            </w:pPr>
            <w:r w:rsidRPr="00BF2D73">
              <w:rPr>
                <w:rFonts w:ascii="ＭＳ Ｐゴシック" w:eastAsia="ＭＳ Ｐゴシック" w:hAnsi="ＭＳ Ｐゴシック" w:hint="eastAsia"/>
                <w:sz w:val="20"/>
              </w:rPr>
              <w:t>①</w:t>
            </w:r>
            <w:r w:rsidR="00BF2D73">
              <w:rPr>
                <w:rFonts w:ascii="ＭＳ Ｐゴシック" w:eastAsia="ＭＳ Ｐゴシック" w:hAnsi="ＭＳ Ｐゴシック" w:hint="eastAsia"/>
                <w:sz w:val="20"/>
              </w:rPr>
              <w:t xml:space="preserve"> </w:t>
            </w:r>
            <w:r w:rsidRPr="00BF2D73">
              <w:rPr>
                <w:rFonts w:ascii="ＭＳ Ｐゴシック" w:eastAsia="ＭＳ Ｐゴシック" w:hAnsi="ＭＳ Ｐゴシック" w:hint="eastAsia"/>
                <w:sz w:val="20"/>
              </w:rPr>
              <w:t>いいえ</w:t>
            </w:r>
            <w:r w:rsidR="00BF2D73">
              <w:rPr>
                <w:rFonts w:ascii="ＭＳ Ｐゴシック" w:eastAsia="ＭＳ Ｐゴシック" w:hAnsi="ＭＳ Ｐゴシック" w:hint="eastAsia"/>
                <w:sz w:val="20"/>
              </w:rPr>
              <w:t xml:space="preserve"> </w:t>
            </w:r>
            <w:r w:rsidRPr="00BF2D73">
              <w:rPr>
                <w:rFonts w:ascii="ＭＳ Ｐゴシック" w:eastAsia="ＭＳ Ｐゴシック" w:hAnsi="ＭＳ Ｐゴシック" w:hint="eastAsia"/>
                <w:sz w:val="20"/>
              </w:rPr>
              <w:t>・</w:t>
            </w:r>
            <w:r w:rsidR="00BF2D73">
              <w:rPr>
                <w:rFonts w:ascii="ＭＳ Ｐゴシック" w:eastAsia="ＭＳ Ｐゴシック" w:hAnsi="ＭＳ Ｐゴシック" w:hint="eastAsia"/>
                <w:sz w:val="20"/>
              </w:rPr>
              <w:t xml:space="preserve"> </w:t>
            </w:r>
            <w:r w:rsidRPr="00BF2D73">
              <w:rPr>
                <w:rFonts w:ascii="ＭＳ Ｐゴシック" w:eastAsia="ＭＳ Ｐゴシック" w:hAnsi="ＭＳ Ｐゴシック" w:hint="eastAsia"/>
                <w:sz w:val="20"/>
              </w:rPr>
              <w:t>わからない</w:t>
            </w:r>
            <w:r w:rsidR="00BF2D73">
              <w:rPr>
                <w:rFonts w:ascii="ＭＳ Ｐゴシック" w:eastAsia="ＭＳ Ｐゴシック" w:hAnsi="ＭＳ Ｐゴシック" w:hint="eastAsia"/>
                <w:sz w:val="20"/>
              </w:rPr>
              <w:t xml:space="preserve"> </w:t>
            </w:r>
            <w:r w:rsidR="00995E13" w:rsidRPr="00BF2D73">
              <w:rPr>
                <w:rFonts w:ascii="ＭＳ Ｐゴシック" w:eastAsia="ＭＳ Ｐゴシック" w:hAnsi="ＭＳ Ｐゴシック" w:hint="eastAsia"/>
                <w:sz w:val="20"/>
              </w:rPr>
              <w:t>・</w:t>
            </w:r>
            <w:r w:rsidR="00BF2D73">
              <w:rPr>
                <w:rFonts w:ascii="ＭＳ Ｐゴシック" w:eastAsia="ＭＳ Ｐゴシック" w:hAnsi="ＭＳ Ｐゴシック" w:hint="eastAsia"/>
                <w:sz w:val="20"/>
              </w:rPr>
              <w:t xml:space="preserve"> </w:t>
            </w:r>
            <w:r w:rsidRPr="00BF2D73">
              <w:rPr>
                <w:rFonts w:ascii="ＭＳ Ｐゴシック" w:eastAsia="ＭＳ Ｐゴシック" w:hAnsi="ＭＳ Ｐゴシック" w:hint="eastAsia"/>
                <w:sz w:val="20"/>
              </w:rPr>
              <w:t>はい</w:t>
            </w:r>
          </w:p>
          <w:p w14:paraId="00E248A8" w14:textId="77777777" w:rsidR="007854B6" w:rsidRPr="00BF2D73" w:rsidRDefault="007854B6" w:rsidP="00995E13">
            <w:pPr>
              <w:rPr>
                <w:rFonts w:ascii="ＭＳ Ｐゴシック" w:eastAsia="ＭＳ Ｐゴシック" w:hAnsi="ＭＳ Ｐゴシック"/>
                <w:sz w:val="20"/>
              </w:rPr>
            </w:pPr>
            <w:r w:rsidRPr="00BF2D73">
              <w:rPr>
                <w:rFonts w:ascii="ＭＳ Ｐゴシック" w:eastAsia="ＭＳ Ｐゴシック" w:hAnsi="ＭＳ Ｐゴシック" w:hint="eastAsia"/>
                <w:sz w:val="20"/>
              </w:rPr>
              <w:t>②</w:t>
            </w:r>
            <w:r w:rsidR="00BF2D73">
              <w:rPr>
                <w:rFonts w:ascii="ＭＳ Ｐゴシック" w:eastAsia="ＭＳ Ｐゴシック" w:hAnsi="ＭＳ Ｐゴシック" w:hint="eastAsia"/>
                <w:sz w:val="20"/>
              </w:rPr>
              <w:t xml:space="preserve"> </w:t>
            </w:r>
            <w:r w:rsidRPr="00BF2D73">
              <w:rPr>
                <w:rFonts w:ascii="ＭＳ Ｐゴシック" w:eastAsia="ＭＳ Ｐゴシック" w:hAnsi="ＭＳ Ｐゴシック" w:hint="eastAsia"/>
                <w:sz w:val="20"/>
              </w:rPr>
              <w:t>いいえ</w:t>
            </w:r>
            <w:r w:rsidR="00BF2D73">
              <w:rPr>
                <w:rFonts w:ascii="ＭＳ Ｐゴシック" w:eastAsia="ＭＳ Ｐゴシック" w:hAnsi="ＭＳ Ｐゴシック" w:hint="eastAsia"/>
                <w:sz w:val="20"/>
              </w:rPr>
              <w:t xml:space="preserve"> </w:t>
            </w:r>
            <w:r w:rsidRPr="00BF2D73">
              <w:rPr>
                <w:rFonts w:ascii="ＭＳ Ｐゴシック" w:eastAsia="ＭＳ Ｐゴシック" w:hAnsi="ＭＳ Ｐゴシック" w:hint="eastAsia"/>
                <w:sz w:val="20"/>
              </w:rPr>
              <w:t>・</w:t>
            </w:r>
            <w:r w:rsidR="00BF2D73">
              <w:rPr>
                <w:rFonts w:ascii="ＭＳ Ｐゴシック" w:eastAsia="ＭＳ Ｐゴシック" w:hAnsi="ＭＳ Ｐゴシック" w:hint="eastAsia"/>
                <w:sz w:val="20"/>
              </w:rPr>
              <w:t xml:space="preserve"> </w:t>
            </w:r>
            <w:r w:rsidRPr="00BF2D73">
              <w:rPr>
                <w:rFonts w:ascii="ＭＳ Ｐゴシック" w:eastAsia="ＭＳ Ｐゴシック" w:hAnsi="ＭＳ Ｐゴシック" w:hint="eastAsia"/>
                <w:sz w:val="20"/>
              </w:rPr>
              <w:t>わからない</w:t>
            </w:r>
            <w:r w:rsidR="00BF2D73">
              <w:rPr>
                <w:rFonts w:ascii="ＭＳ Ｐゴシック" w:eastAsia="ＭＳ Ｐゴシック" w:hAnsi="ＭＳ Ｐゴシック" w:hint="eastAsia"/>
                <w:sz w:val="20"/>
              </w:rPr>
              <w:t xml:space="preserve"> </w:t>
            </w:r>
            <w:r w:rsidR="00995E13" w:rsidRPr="00BF2D73">
              <w:rPr>
                <w:rFonts w:ascii="ＭＳ Ｐゴシック" w:eastAsia="ＭＳ Ｐゴシック" w:hAnsi="ＭＳ Ｐゴシック" w:hint="eastAsia"/>
                <w:sz w:val="20"/>
              </w:rPr>
              <w:t>・</w:t>
            </w:r>
            <w:r w:rsidR="00BF2D73">
              <w:rPr>
                <w:rFonts w:ascii="ＭＳ Ｐゴシック" w:eastAsia="ＭＳ Ｐゴシック" w:hAnsi="ＭＳ Ｐゴシック" w:hint="eastAsia"/>
                <w:sz w:val="20"/>
              </w:rPr>
              <w:t xml:space="preserve"> </w:t>
            </w:r>
            <w:r w:rsidRPr="00BF2D73">
              <w:rPr>
                <w:rFonts w:ascii="ＭＳ Ｐゴシック" w:eastAsia="ＭＳ Ｐゴシック" w:hAnsi="ＭＳ Ｐゴシック" w:hint="eastAsia"/>
                <w:sz w:val="20"/>
              </w:rPr>
              <w:t>はい</w:t>
            </w:r>
          </w:p>
        </w:tc>
      </w:tr>
      <w:tr w:rsidR="007854B6" w:rsidRPr="007411EE" w14:paraId="3DBCA058" w14:textId="77777777" w:rsidTr="00BF2D73">
        <w:trPr>
          <w:trHeight w:val="976"/>
        </w:trPr>
        <w:tc>
          <w:tcPr>
            <w:tcW w:w="6771" w:type="dxa"/>
            <w:gridSpan w:val="8"/>
            <w:tcBorders>
              <w:left w:val="single" w:sz="18" w:space="0" w:color="auto"/>
            </w:tcBorders>
            <w:vAlign w:val="center"/>
          </w:tcPr>
          <w:p w14:paraId="0EAAA3C6" w14:textId="77777777" w:rsidR="007854B6" w:rsidRPr="007411EE" w:rsidRDefault="007854B6" w:rsidP="0037238B">
            <w:pPr>
              <w:spacing w:beforeLines="50" w:before="165"/>
              <w:rPr>
                <w:rFonts w:ascii="ＭＳ Ｐゴシック" w:eastAsia="ＭＳ Ｐゴシック" w:hAnsi="ＭＳ Ｐゴシック"/>
                <w:sz w:val="20"/>
              </w:rPr>
            </w:pPr>
            <w:r w:rsidRPr="007411EE">
              <w:rPr>
                <w:rFonts w:ascii="ＭＳ Ｐゴシック" w:eastAsia="ＭＳ Ｐゴシック" w:hAnsi="ＭＳ Ｐゴシック" w:hint="eastAsia"/>
                <w:sz w:val="20"/>
              </w:rPr>
              <w:t xml:space="preserve">２　</w:t>
            </w:r>
            <w:r w:rsidRPr="007411EE">
              <w:rPr>
                <w:rFonts w:ascii="ＭＳ Ｐゴシック" w:eastAsia="ＭＳ Ｐゴシック" w:hAnsi="ＭＳ Ｐゴシック" w:hint="eastAsia"/>
                <w:sz w:val="20"/>
                <w:u w:val="wave"/>
              </w:rPr>
              <w:t>平成</w:t>
            </w:r>
            <w:r w:rsidR="00BF2D73">
              <w:rPr>
                <w:rFonts w:ascii="ＭＳ Ｐゴシック" w:eastAsia="ＭＳ Ｐゴシック" w:hAnsi="ＭＳ Ｐゴシック" w:hint="eastAsia"/>
                <w:sz w:val="20"/>
                <w:u w:val="wave"/>
              </w:rPr>
              <w:t>２１</w:t>
            </w:r>
            <w:r w:rsidRPr="007411EE">
              <w:rPr>
                <w:rFonts w:ascii="ＭＳ Ｐゴシック" w:eastAsia="ＭＳ Ｐゴシック" w:hAnsi="ＭＳ Ｐゴシック" w:hint="eastAsia"/>
                <w:sz w:val="20"/>
                <w:u w:val="wave"/>
              </w:rPr>
              <w:t>年</w:t>
            </w:r>
            <w:r w:rsidR="00BF2D73">
              <w:rPr>
                <w:rFonts w:ascii="ＭＳ Ｐゴシック" w:eastAsia="ＭＳ Ｐゴシック" w:hAnsi="ＭＳ Ｐゴシック" w:hint="eastAsia"/>
                <w:sz w:val="20"/>
                <w:u w:val="wave"/>
              </w:rPr>
              <w:t>４</w:t>
            </w:r>
            <w:r w:rsidRPr="007411EE">
              <w:rPr>
                <w:rFonts w:ascii="ＭＳ Ｐゴシック" w:eastAsia="ＭＳ Ｐゴシック" w:hAnsi="ＭＳ Ｐゴシック" w:hint="eastAsia"/>
                <w:sz w:val="20"/>
                <w:u w:val="wave"/>
              </w:rPr>
              <w:t>月以降に</w:t>
            </w:r>
            <w:r w:rsidRPr="007411EE">
              <w:rPr>
                <w:rFonts w:ascii="ＭＳ Ｐゴシック" w:eastAsia="ＭＳ Ｐゴシック" w:hAnsi="ＭＳ Ｐゴシック" w:hint="eastAsia"/>
                <w:sz w:val="20"/>
              </w:rPr>
              <w:t>妊婦健診を受けたことがありますか。</w:t>
            </w:r>
          </w:p>
          <w:p w14:paraId="4359AF04" w14:textId="77777777" w:rsidR="007854B6" w:rsidRPr="007411EE" w:rsidRDefault="007854B6" w:rsidP="00BF2D73">
            <w:pPr>
              <w:spacing w:afterLines="50" w:after="165" w:line="240" w:lineRule="exact"/>
              <w:ind w:left="145" w:hangingChars="100" w:hanging="145"/>
              <w:rPr>
                <w:rFonts w:ascii="ＭＳ Ｐゴシック" w:eastAsia="ＭＳ Ｐゴシック" w:hAnsi="ＭＳ Ｐゴシック"/>
                <w:sz w:val="16"/>
                <w:szCs w:val="18"/>
              </w:rPr>
            </w:pPr>
            <w:r w:rsidRPr="007411EE">
              <w:rPr>
                <w:rFonts w:ascii="ＭＳ Ｐゴシック" w:eastAsia="ＭＳ Ｐゴシック" w:hAnsi="ＭＳ Ｐゴシック" w:hint="eastAsia"/>
                <w:sz w:val="16"/>
                <w:szCs w:val="18"/>
              </w:rPr>
              <w:t xml:space="preserve">　（※平成</w:t>
            </w:r>
            <w:r w:rsidR="00BF2D73">
              <w:rPr>
                <w:rFonts w:ascii="ＭＳ Ｐゴシック" w:eastAsia="ＭＳ Ｐゴシック" w:hAnsi="ＭＳ Ｐゴシック" w:hint="eastAsia"/>
                <w:sz w:val="16"/>
                <w:szCs w:val="18"/>
              </w:rPr>
              <w:t>２１</w:t>
            </w:r>
            <w:r w:rsidRPr="007411EE">
              <w:rPr>
                <w:rFonts w:ascii="ＭＳ Ｐゴシック" w:eastAsia="ＭＳ Ｐゴシック" w:hAnsi="ＭＳ Ｐゴシック" w:hint="eastAsia"/>
                <w:sz w:val="16"/>
                <w:szCs w:val="18"/>
              </w:rPr>
              <w:t>年度以降、県内の</w:t>
            </w:r>
            <w:r w:rsidR="00995E13" w:rsidRPr="007411EE">
              <w:rPr>
                <w:rFonts w:ascii="ＭＳ Ｐゴシック" w:eastAsia="ＭＳ Ｐゴシック" w:hAnsi="ＭＳ Ｐゴシック" w:hint="eastAsia"/>
                <w:sz w:val="16"/>
                <w:szCs w:val="18"/>
              </w:rPr>
              <w:t>すべての</w:t>
            </w:r>
            <w:r w:rsidRPr="007411EE">
              <w:rPr>
                <w:rFonts w:ascii="ＭＳ Ｐゴシック" w:eastAsia="ＭＳ Ｐゴシック" w:hAnsi="ＭＳ Ｐゴシック" w:hint="eastAsia"/>
                <w:sz w:val="16"/>
                <w:szCs w:val="18"/>
              </w:rPr>
              <w:t>市町にて妊婦健診の際、肝炎ウイルス検査</w:t>
            </w:r>
            <w:r w:rsidR="00995E13" w:rsidRPr="007411EE">
              <w:rPr>
                <w:rFonts w:ascii="ＭＳ Ｐゴシック" w:eastAsia="ＭＳ Ｐゴシック" w:hAnsi="ＭＳ Ｐゴシック" w:hint="eastAsia"/>
                <w:sz w:val="16"/>
                <w:szCs w:val="18"/>
              </w:rPr>
              <w:t>が</w:t>
            </w:r>
            <w:r w:rsidRPr="007411EE">
              <w:rPr>
                <w:rFonts w:ascii="ＭＳ Ｐゴシック" w:eastAsia="ＭＳ Ｐゴシック" w:hAnsi="ＭＳ Ｐゴシック" w:hint="eastAsia"/>
                <w:sz w:val="16"/>
                <w:szCs w:val="18"/>
              </w:rPr>
              <w:t>実施されています。平成</w:t>
            </w:r>
            <w:r w:rsidR="00BF2D73">
              <w:rPr>
                <w:rFonts w:ascii="ＭＳ Ｐゴシック" w:eastAsia="ＭＳ Ｐゴシック" w:hAnsi="ＭＳ Ｐゴシック" w:hint="eastAsia"/>
                <w:sz w:val="16"/>
                <w:szCs w:val="18"/>
              </w:rPr>
              <w:t>２１</w:t>
            </w:r>
            <w:r w:rsidRPr="007411EE">
              <w:rPr>
                <w:rFonts w:ascii="ＭＳ Ｐゴシック" w:eastAsia="ＭＳ Ｐゴシック" w:hAnsi="ＭＳ Ｐゴシック" w:hint="eastAsia"/>
                <w:sz w:val="16"/>
                <w:szCs w:val="18"/>
              </w:rPr>
              <w:t>年度以前に実施されてい</w:t>
            </w:r>
            <w:r w:rsidR="00995E13" w:rsidRPr="007411EE">
              <w:rPr>
                <w:rFonts w:ascii="ＭＳ Ｐゴシック" w:eastAsia="ＭＳ Ｐゴシック" w:hAnsi="ＭＳ Ｐゴシック" w:hint="eastAsia"/>
                <w:sz w:val="16"/>
                <w:szCs w:val="18"/>
              </w:rPr>
              <w:t>る市町もあり</w:t>
            </w:r>
            <w:r w:rsidRPr="007411EE">
              <w:rPr>
                <w:rFonts w:ascii="ＭＳ Ｐゴシック" w:eastAsia="ＭＳ Ｐゴシック" w:hAnsi="ＭＳ Ｐゴシック" w:hint="eastAsia"/>
                <w:sz w:val="16"/>
                <w:szCs w:val="18"/>
              </w:rPr>
              <w:t>ます。</w:t>
            </w:r>
            <w:r w:rsidR="00995E13" w:rsidRPr="007411EE">
              <w:rPr>
                <w:rFonts w:ascii="ＭＳ Ｐゴシック" w:eastAsia="ＭＳ Ｐゴシック" w:hAnsi="ＭＳ Ｐゴシック" w:hint="eastAsia"/>
                <w:sz w:val="16"/>
                <w:szCs w:val="18"/>
              </w:rPr>
              <w:t>妊婦健診を受けたことがある場合は、</w:t>
            </w:r>
            <w:r w:rsidRPr="007411EE">
              <w:rPr>
                <w:rFonts w:ascii="ＭＳ Ｐゴシック" w:eastAsia="ＭＳ Ｐゴシック" w:hAnsi="ＭＳ Ｐゴシック" w:hint="eastAsia"/>
                <w:sz w:val="16"/>
                <w:szCs w:val="18"/>
              </w:rPr>
              <w:t>母子手帳で結果を確認してください。）</w:t>
            </w:r>
          </w:p>
        </w:tc>
        <w:tc>
          <w:tcPr>
            <w:tcW w:w="2976" w:type="dxa"/>
            <w:gridSpan w:val="3"/>
            <w:tcBorders>
              <w:right w:val="single" w:sz="18" w:space="0" w:color="auto"/>
            </w:tcBorders>
          </w:tcPr>
          <w:p w14:paraId="629BFCFB" w14:textId="77777777" w:rsidR="0037238B" w:rsidRPr="00BF2D73" w:rsidRDefault="007854B6" w:rsidP="00BF2D73">
            <w:pPr>
              <w:spacing w:beforeLines="50" w:before="165"/>
              <w:ind w:firstLineChars="50" w:firstLine="92"/>
              <w:rPr>
                <w:rFonts w:ascii="ＭＳ Ｐゴシック" w:eastAsia="ＭＳ Ｐゴシック" w:hAnsi="ＭＳ Ｐゴシック"/>
                <w:sz w:val="20"/>
              </w:rPr>
            </w:pPr>
            <w:r w:rsidRPr="00BF2D73">
              <w:rPr>
                <w:rFonts w:ascii="ＭＳ Ｐゴシック" w:eastAsia="ＭＳ Ｐゴシック" w:hAnsi="ＭＳ Ｐゴシック" w:hint="eastAsia"/>
                <w:sz w:val="20"/>
              </w:rPr>
              <w:t>い</w:t>
            </w:r>
            <w:r w:rsidR="00995E13" w:rsidRPr="00BF2D73">
              <w:rPr>
                <w:rFonts w:ascii="ＭＳ Ｐゴシック" w:eastAsia="ＭＳ Ｐゴシック" w:hAnsi="ＭＳ Ｐゴシック" w:hint="eastAsia"/>
                <w:sz w:val="20"/>
              </w:rPr>
              <w:t xml:space="preserve">いえ　</w:t>
            </w:r>
            <w:r w:rsidRPr="00BF2D73">
              <w:rPr>
                <w:rFonts w:ascii="ＭＳ Ｐゴシック" w:eastAsia="ＭＳ Ｐゴシック" w:hAnsi="ＭＳ Ｐゴシック" w:hint="eastAsia"/>
                <w:sz w:val="20"/>
              </w:rPr>
              <w:t>・</w:t>
            </w:r>
            <w:r w:rsidR="00995E13" w:rsidRPr="00BF2D73">
              <w:rPr>
                <w:rFonts w:ascii="ＭＳ Ｐゴシック" w:eastAsia="ＭＳ Ｐゴシック" w:hAnsi="ＭＳ Ｐゴシック" w:hint="eastAsia"/>
                <w:sz w:val="20"/>
              </w:rPr>
              <w:t xml:space="preserve">　はい</w:t>
            </w:r>
          </w:p>
          <w:p w14:paraId="15451502" w14:textId="77777777" w:rsidR="007854B6" w:rsidRDefault="0037238B" w:rsidP="00D077F8">
            <w:pPr>
              <w:snapToGrid w:val="0"/>
              <w:spacing w:line="240" w:lineRule="exact"/>
              <w:rPr>
                <w:rFonts w:ascii="ＭＳ Ｐゴシック" w:eastAsia="ＭＳ Ｐゴシック" w:hAnsi="ＭＳ Ｐゴシック"/>
                <w:sz w:val="16"/>
              </w:rPr>
            </w:pPr>
            <w:r w:rsidRPr="00BF2D73">
              <w:rPr>
                <w:rFonts w:ascii="ＭＳ Ｐゴシック" w:eastAsia="ＭＳ Ｐゴシック" w:hAnsi="ＭＳ Ｐゴシック" w:hint="eastAsia"/>
                <w:sz w:val="16"/>
              </w:rPr>
              <w:t>※</w:t>
            </w:r>
            <w:r w:rsidR="00D077F8">
              <w:rPr>
                <w:rFonts w:ascii="ＭＳ Ｐゴシック" w:eastAsia="ＭＳ Ｐゴシック" w:hAnsi="ＭＳ Ｐゴシック" w:hint="eastAsia"/>
                <w:sz w:val="16"/>
              </w:rPr>
              <w:t>1</w:t>
            </w:r>
            <w:r w:rsidRPr="00BF2D73">
              <w:rPr>
                <w:rFonts w:ascii="ＭＳ Ｐゴシック" w:eastAsia="ＭＳ Ｐゴシック" w:hAnsi="ＭＳ Ｐゴシック" w:hint="eastAsia"/>
                <w:sz w:val="16"/>
              </w:rPr>
              <w:t>女性の方のみお答えください</w:t>
            </w:r>
          </w:p>
          <w:p w14:paraId="1643AFD1" w14:textId="77777777" w:rsidR="00D077F8" w:rsidRPr="00BF2D73" w:rsidRDefault="00D077F8" w:rsidP="00B44877">
            <w:pPr>
              <w:snapToGrid w:val="0"/>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16"/>
              </w:rPr>
              <w:t>※2母子手帳に記載がな</w:t>
            </w:r>
            <w:r w:rsidR="00B44877">
              <w:rPr>
                <w:rFonts w:ascii="ＭＳ Ｐゴシック" w:eastAsia="ＭＳ Ｐゴシック" w:hAnsi="ＭＳ Ｐゴシック" w:hint="eastAsia"/>
                <w:sz w:val="16"/>
              </w:rPr>
              <w:t>く、</w:t>
            </w:r>
            <w:r>
              <w:rPr>
                <w:rFonts w:ascii="ＭＳ Ｐゴシック" w:eastAsia="ＭＳ Ｐゴシック" w:hAnsi="ＭＳ Ｐゴシック" w:hint="eastAsia"/>
                <w:sz w:val="16"/>
              </w:rPr>
              <w:t>検診の際、</w:t>
            </w:r>
            <w:r w:rsidR="00B44877">
              <w:rPr>
                <w:rFonts w:ascii="ＭＳ Ｐゴシック" w:eastAsia="ＭＳ Ｐゴシック" w:hAnsi="ＭＳ Ｐゴシック" w:hint="eastAsia"/>
                <w:sz w:val="16"/>
              </w:rPr>
              <w:t>肝炎ウイルス</w:t>
            </w:r>
            <w:r>
              <w:rPr>
                <w:rFonts w:ascii="ＭＳ Ｐゴシック" w:eastAsia="ＭＳ Ｐゴシック" w:hAnsi="ＭＳ Ｐゴシック" w:hint="eastAsia"/>
                <w:sz w:val="16"/>
              </w:rPr>
              <w:t>検査を受けていないことが確認できた方は、検査を受けることができます。</w:t>
            </w:r>
          </w:p>
        </w:tc>
      </w:tr>
      <w:tr w:rsidR="007854B6" w:rsidRPr="007411EE" w14:paraId="306AE31B" w14:textId="77777777" w:rsidTr="00BF2D73">
        <w:trPr>
          <w:trHeight w:val="503"/>
        </w:trPr>
        <w:tc>
          <w:tcPr>
            <w:tcW w:w="6771" w:type="dxa"/>
            <w:gridSpan w:val="8"/>
            <w:tcBorders>
              <w:left w:val="single" w:sz="18" w:space="0" w:color="auto"/>
            </w:tcBorders>
            <w:vAlign w:val="center"/>
          </w:tcPr>
          <w:p w14:paraId="08602B63" w14:textId="77777777" w:rsidR="007854B6" w:rsidRPr="007411EE" w:rsidRDefault="007854B6" w:rsidP="00AC3B36">
            <w:pPr>
              <w:rPr>
                <w:rFonts w:ascii="ＭＳ Ｐゴシック" w:eastAsia="ＭＳ Ｐゴシック" w:hAnsi="ＭＳ Ｐゴシック"/>
                <w:sz w:val="20"/>
              </w:rPr>
            </w:pPr>
            <w:r w:rsidRPr="007411EE">
              <w:rPr>
                <w:rFonts w:ascii="ＭＳ Ｐゴシック" w:eastAsia="ＭＳ Ｐゴシック" w:hAnsi="ＭＳ Ｐゴシック" w:hint="eastAsia"/>
                <w:sz w:val="20"/>
              </w:rPr>
              <w:t>３　現在</w:t>
            </w:r>
            <w:r w:rsidR="00AC3B36">
              <w:rPr>
                <w:rFonts w:ascii="ＭＳ Ｐゴシック" w:eastAsia="ＭＳ Ｐゴシック" w:hAnsi="ＭＳ Ｐゴシック" w:hint="eastAsia"/>
                <w:sz w:val="20"/>
              </w:rPr>
              <w:t>肝臓の病気で</w:t>
            </w:r>
            <w:r w:rsidRPr="007411EE">
              <w:rPr>
                <w:rFonts w:ascii="ＭＳ Ｐゴシック" w:eastAsia="ＭＳ Ｐゴシック" w:hAnsi="ＭＳ Ｐゴシック" w:hint="eastAsia"/>
                <w:sz w:val="20"/>
              </w:rPr>
              <w:t>、治療を</w:t>
            </w:r>
            <w:r w:rsidR="00AC3B36">
              <w:rPr>
                <w:rFonts w:ascii="ＭＳ Ｐゴシック" w:eastAsia="ＭＳ Ｐゴシック" w:hAnsi="ＭＳ Ｐゴシック" w:hint="eastAsia"/>
                <w:sz w:val="20"/>
              </w:rPr>
              <w:t>受けて</w:t>
            </w:r>
            <w:r w:rsidRPr="007411EE">
              <w:rPr>
                <w:rFonts w:ascii="ＭＳ Ｐゴシック" w:eastAsia="ＭＳ Ｐゴシック" w:hAnsi="ＭＳ Ｐゴシック" w:hint="eastAsia"/>
                <w:sz w:val="20"/>
              </w:rPr>
              <w:t>いますか。</w:t>
            </w:r>
          </w:p>
        </w:tc>
        <w:tc>
          <w:tcPr>
            <w:tcW w:w="2976" w:type="dxa"/>
            <w:gridSpan w:val="3"/>
            <w:tcBorders>
              <w:right w:val="single" w:sz="18" w:space="0" w:color="auto"/>
            </w:tcBorders>
            <w:vAlign w:val="center"/>
          </w:tcPr>
          <w:p w14:paraId="6C6D1927" w14:textId="77777777" w:rsidR="007854B6" w:rsidRPr="00BF2D73" w:rsidRDefault="007854B6" w:rsidP="00BF2D73">
            <w:pPr>
              <w:ind w:firstLineChars="50" w:firstLine="92"/>
              <w:rPr>
                <w:rFonts w:ascii="ＭＳ Ｐゴシック" w:eastAsia="ＭＳ Ｐゴシック" w:hAnsi="ＭＳ Ｐゴシック"/>
                <w:sz w:val="20"/>
              </w:rPr>
            </w:pPr>
            <w:r w:rsidRPr="00BF2D73">
              <w:rPr>
                <w:rFonts w:ascii="ＭＳ Ｐゴシック" w:eastAsia="ＭＳ Ｐゴシック" w:hAnsi="ＭＳ Ｐゴシック" w:hint="eastAsia"/>
                <w:sz w:val="20"/>
              </w:rPr>
              <w:t>いいえ</w:t>
            </w:r>
            <w:r w:rsidR="00995E13" w:rsidRPr="00BF2D73">
              <w:rPr>
                <w:rFonts w:ascii="ＭＳ Ｐゴシック" w:eastAsia="ＭＳ Ｐゴシック" w:hAnsi="ＭＳ Ｐゴシック" w:hint="eastAsia"/>
                <w:sz w:val="20"/>
              </w:rPr>
              <w:t xml:space="preserve">　</w:t>
            </w:r>
            <w:r w:rsidRPr="00BF2D73">
              <w:rPr>
                <w:rFonts w:ascii="ＭＳ Ｐゴシック" w:eastAsia="ＭＳ Ｐゴシック" w:hAnsi="ＭＳ Ｐゴシック" w:hint="eastAsia"/>
                <w:sz w:val="20"/>
              </w:rPr>
              <w:t>・</w:t>
            </w:r>
            <w:r w:rsidR="00995E13" w:rsidRPr="00BF2D73">
              <w:rPr>
                <w:rFonts w:ascii="ＭＳ Ｐゴシック" w:eastAsia="ＭＳ Ｐゴシック" w:hAnsi="ＭＳ Ｐゴシック" w:hint="eastAsia"/>
                <w:sz w:val="20"/>
              </w:rPr>
              <w:t xml:space="preserve">　</w:t>
            </w:r>
            <w:r w:rsidRPr="00BF2D73">
              <w:rPr>
                <w:rFonts w:ascii="ＭＳ Ｐゴシック" w:eastAsia="ＭＳ Ｐゴシック" w:hAnsi="ＭＳ Ｐゴシック" w:hint="eastAsia"/>
                <w:sz w:val="20"/>
              </w:rPr>
              <w:t>はい</w:t>
            </w:r>
          </w:p>
        </w:tc>
      </w:tr>
      <w:tr w:rsidR="007854B6" w:rsidRPr="007411EE" w14:paraId="6A8966AC" w14:textId="77777777" w:rsidTr="00BF2D73">
        <w:trPr>
          <w:trHeight w:val="5067"/>
        </w:trPr>
        <w:tc>
          <w:tcPr>
            <w:tcW w:w="9747" w:type="dxa"/>
            <w:gridSpan w:val="11"/>
            <w:tcBorders>
              <w:left w:val="single" w:sz="18" w:space="0" w:color="auto"/>
              <w:bottom w:val="single" w:sz="18" w:space="0" w:color="auto"/>
              <w:right w:val="single" w:sz="18" w:space="0" w:color="auto"/>
            </w:tcBorders>
          </w:tcPr>
          <w:p w14:paraId="0F97590E" w14:textId="77777777" w:rsidR="00DB4C08" w:rsidRPr="007411EE" w:rsidRDefault="00422458" w:rsidP="00BF2D73">
            <w:pPr>
              <w:spacing w:beforeLines="50" w:before="165" w:afterLines="50" w:after="165"/>
              <w:rPr>
                <w:rFonts w:ascii="ＭＳ Ｐゴシック" w:eastAsia="ＭＳ Ｐゴシック" w:hAnsi="ＭＳ Ｐゴシック"/>
                <w:sz w:val="20"/>
              </w:rPr>
            </w:pPr>
            <w:r>
              <w:rPr>
                <w:rFonts w:ascii="ＭＳ Ｐゴシック" w:eastAsia="ＭＳ Ｐゴシック" w:hAnsi="ＭＳ Ｐゴシック" w:hint="eastAsia"/>
                <w:noProof/>
                <w:sz w:val="20"/>
              </w:rPr>
              <mc:AlternateContent>
                <mc:Choice Requires="wps">
                  <w:drawing>
                    <wp:anchor distT="0" distB="0" distL="114300" distR="114300" simplePos="0" relativeHeight="251685888" behindDoc="0" locked="0" layoutInCell="1" allowOverlap="1" wp14:anchorId="3BB08985" wp14:editId="7E987579">
                      <wp:simplePos x="0" y="0"/>
                      <wp:positionH relativeFrom="column">
                        <wp:posOffset>3352593</wp:posOffset>
                      </wp:positionH>
                      <wp:positionV relativeFrom="paragraph">
                        <wp:posOffset>229796</wp:posOffset>
                      </wp:positionV>
                      <wp:extent cx="478465" cy="0"/>
                      <wp:effectExtent l="0" t="76200" r="17145" b="114300"/>
                      <wp:wrapNone/>
                      <wp:docPr id="12" name="直線矢印コネクタ 12"/>
                      <wp:cNvGraphicFramePr/>
                      <a:graphic xmlns:a="http://schemas.openxmlformats.org/drawingml/2006/main">
                        <a:graphicData uri="http://schemas.microsoft.com/office/word/2010/wordprocessingShape">
                          <wps:wsp>
                            <wps:cNvCnPr/>
                            <wps:spPr>
                              <a:xfrm>
                                <a:off x="0" y="0"/>
                                <a:ext cx="478465"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41EE2186" id="_x0000_t32" coordsize="21600,21600" o:spt="32" o:oned="t" path="m,l21600,21600e" filled="f">
                      <v:path arrowok="t" fillok="f" o:connecttype="none"/>
                      <o:lock v:ext="edit" shapetype="t"/>
                    </v:shapetype>
                    <v:shape id="直線矢印コネクタ 12" o:spid="_x0000_s1026" type="#_x0000_t32" style="position:absolute;left:0;text-align:left;margin-left:264pt;margin-top:18.1pt;width:37.65pt;height:0;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" strokecolor="black [3213]" strokeweight="2pt">
                      <v:stroke endarrow="open"/>
                    </v:shape>
                  </w:pict>
                </mc:Fallback>
              </mc:AlternateContent>
            </w:r>
            <w:r w:rsidR="00BF2D73" w:rsidRPr="007411EE">
              <w:rPr>
                <w:rFonts w:ascii="ＭＳ Ｐゴシック" w:eastAsia="ＭＳ Ｐゴシック" w:hAnsi="ＭＳ Ｐゴシック" w:hint="eastAsia"/>
                <w:noProof/>
                <w:sz w:val="20"/>
              </w:rPr>
              <mc:AlternateContent>
                <mc:Choice Requires="wps">
                  <w:drawing>
                    <wp:anchor distT="0" distB="0" distL="114300" distR="114300" simplePos="0" relativeHeight="251684864" behindDoc="0" locked="0" layoutInCell="1" allowOverlap="1" wp14:anchorId="39DFB212" wp14:editId="55BF33FB">
                      <wp:simplePos x="0" y="0"/>
                      <wp:positionH relativeFrom="column">
                        <wp:posOffset>3831058</wp:posOffset>
                      </wp:positionH>
                      <wp:positionV relativeFrom="paragraph">
                        <wp:posOffset>18784</wp:posOffset>
                      </wp:positionV>
                      <wp:extent cx="2254103" cy="97790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2254103" cy="97790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273AE5" w14:textId="77777777" w:rsidR="00C72AC0" w:rsidRPr="00BF2D73" w:rsidRDefault="00C72AC0" w:rsidP="00C72AC0">
                                  <w:pPr>
                                    <w:jc w:val="left"/>
                                    <w:rPr>
                                      <w:rFonts w:ascii="ＭＳ Ｐゴシック" w:eastAsia="ＭＳ Ｐゴシック" w:hAnsi="ＭＳ Ｐゴシック"/>
                                      <w:color w:val="000000" w:themeColor="text1"/>
                                      <w:sz w:val="18"/>
                                    </w:rPr>
                                  </w:pPr>
                                  <w:r w:rsidRPr="00BF2D73">
                                    <w:rPr>
                                      <w:rFonts w:ascii="ＭＳ Ｐゴシック" w:eastAsia="ＭＳ Ｐゴシック" w:hAnsi="ＭＳ Ｐゴシック" w:hint="eastAsia"/>
                                      <w:color w:val="000000" w:themeColor="text1"/>
                                      <w:sz w:val="20"/>
                                    </w:rPr>
                                    <w:t>【希望検査項目】</w:t>
                                  </w:r>
                                  <w:r w:rsidRPr="00BF2D73">
                                    <w:rPr>
                                      <w:rFonts w:ascii="ＭＳ Ｐゴシック" w:eastAsia="ＭＳ Ｐゴシック" w:hAnsi="ＭＳ Ｐゴシック" w:hint="eastAsia"/>
                                      <w:color w:val="000000" w:themeColor="text1"/>
                                      <w:sz w:val="16"/>
                                    </w:rPr>
                                    <w:t>※○をつけてください。</w:t>
                                  </w:r>
                                </w:p>
                                <w:p w14:paraId="280B208F" w14:textId="77777777" w:rsidR="00C72AC0" w:rsidRPr="00BF2D73" w:rsidRDefault="00C72AC0" w:rsidP="00C72AC0">
                                  <w:pPr>
                                    <w:jc w:val="left"/>
                                    <w:rPr>
                                      <w:rFonts w:ascii="ＭＳ Ｐゴシック" w:eastAsia="ＭＳ Ｐゴシック" w:hAnsi="ＭＳ Ｐゴシック"/>
                                      <w:color w:val="000000" w:themeColor="text1"/>
                                      <w:sz w:val="20"/>
                                    </w:rPr>
                                  </w:pPr>
                                  <w:r w:rsidRPr="00BF2D73">
                                    <w:rPr>
                                      <w:rFonts w:ascii="ＭＳ Ｐゴシック" w:eastAsia="ＭＳ Ｐゴシック" w:hAnsi="ＭＳ Ｐゴシック" w:hint="eastAsia"/>
                                      <w:color w:val="000000" w:themeColor="text1"/>
                                      <w:sz w:val="20"/>
                                    </w:rPr>
                                    <w:t>・</w:t>
                                  </w:r>
                                  <w:r>
                                    <w:rPr>
                                      <w:rFonts w:ascii="ＭＳ Ｐゴシック" w:eastAsia="ＭＳ Ｐゴシック" w:hAnsi="ＭＳ Ｐゴシック" w:hint="eastAsia"/>
                                      <w:color w:val="000000" w:themeColor="text1"/>
                                      <w:sz w:val="20"/>
                                    </w:rPr>
                                    <w:t xml:space="preserve"> </w:t>
                                  </w:r>
                                  <w:r w:rsidRPr="00BF2D73">
                                    <w:rPr>
                                      <w:rFonts w:ascii="ＭＳ Ｐゴシック" w:eastAsia="ＭＳ Ｐゴシック" w:hAnsi="ＭＳ Ｐゴシック" w:hint="eastAsia"/>
                                      <w:color w:val="000000" w:themeColor="text1"/>
                                      <w:sz w:val="20"/>
                                    </w:rPr>
                                    <w:t xml:space="preserve">　Ｂ型＋Ｃ型肝炎ウイルス検査</w:t>
                                  </w:r>
                                </w:p>
                                <w:p w14:paraId="4DECDEB9" w14:textId="77777777" w:rsidR="00C72AC0" w:rsidRPr="00BF2D73" w:rsidRDefault="00C72AC0" w:rsidP="00C72AC0">
                                  <w:pPr>
                                    <w:jc w:val="left"/>
                                    <w:rPr>
                                      <w:rFonts w:ascii="ＭＳ Ｐゴシック" w:eastAsia="ＭＳ Ｐゴシック" w:hAnsi="ＭＳ Ｐゴシック"/>
                                      <w:color w:val="000000" w:themeColor="text1"/>
                                      <w:sz w:val="20"/>
                                    </w:rPr>
                                  </w:pPr>
                                  <w:r w:rsidRPr="00BF2D73">
                                    <w:rPr>
                                      <w:rFonts w:ascii="ＭＳ Ｐゴシック" w:eastAsia="ＭＳ Ｐゴシック" w:hAnsi="ＭＳ Ｐゴシック" w:hint="eastAsia"/>
                                      <w:color w:val="000000" w:themeColor="text1"/>
                                      <w:sz w:val="20"/>
                                    </w:rPr>
                                    <w:t xml:space="preserve">・　</w:t>
                                  </w:r>
                                  <w:r>
                                    <w:rPr>
                                      <w:rFonts w:ascii="ＭＳ Ｐゴシック" w:eastAsia="ＭＳ Ｐゴシック" w:hAnsi="ＭＳ Ｐゴシック" w:hint="eastAsia"/>
                                      <w:color w:val="000000" w:themeColor="text1"/>
                                      <w:sz w:val="20"/>
                                    </w:rPr>
                                    <w:t xml:space="preserve"> </w:t>
                                  </w:r>
                                  <w:r w:rsidRPr="00BF2D73">
                                    <w:rPr>
                                      <w:rFonts w:ascii="ＭＳ Ｐゴシック" w:eastAsia="ＭＳ Ｐゴシック" w:hAnsi="ＭＳ Ｐゴシック" w:hint="eastAsia"/>
                                      <w:color w:val="000000" w:themeColor="text1"/>
                                      <w:sz w:val="20"/>
                                    </w:rPr>
                                    <w:t>Ｂ型肝炎ウイルス検査のみ</w:t>
                                  </w:r>
                                </w:p>
                                <w:p w14:paraId="132931B5" w14:textId="77777777" w:rsidR="00C72AC0" w:rsidRPr="00BF2D73" w:rsidRDefault="00C72AC0" w:rsidP="00C72AC0">
                                  <w:pPr>
                                    <w:jc w:val="left"/>
                                    <w:rPr>
                                      <w:rFonts w:ascii="ＭＳ Ｐゴシック" w:eastAsia="ＭＳ Ｐゴシック" w:hAnsi="ＭＳ Ｐゴシック"/>
                                      <w:color w:val="000000" w:themeColor="text1"/>
                                      <w:sz w:val="20"/>
                                    </w:rPr>
                                  </w:pPr>
                                  <w:r w:rsidRPr="00BF2D73">
                                    <w:rPr>
                                      <w:rFonts w:ascii="ＭＳ Ｐゴシック" w:eastAsia="ＭＳ Ｐゴシック" w:hAnsi="ＭＳ Ｐゴシック" w:hint="eastAsia"/>
                                      <w:color w:val="000000" w:themeColor="text1"/>
                                      <w:sz w:val="20"/>
                                    </w:rPr>
                                    <w:t xml:space="preserve">・　</w:t>
                                  </w:r>
                                  <w:r>
                                    <w:rPr>
                                      <w:rFonts w:ascii="ＭＳ Ｐゴシック" w:eastAsia="ＭＳ Ｐゴシック" w:hAnsi="ＭＳ Ｐゴシック" w:hint="eastAsia"/>
                                      <w:color w:val="000000" w:themeColor="text1"/>
                                      <w:sz w:val="20"/>
                                    </w:rPr>
                                    <w:t xml:space="preserve"> </w:t>
                                  </w:r>
                                  <w:r w:rsidRPr="00BF2D73">
                                    <w:rPr>
                                      <w:rFonts w:ascii="ＭＳ Ｐゴシック" w:eastAsia="ＭＳ Ｐゴシック" w:hAnsi="ＭＳ Ｐゴシック" w:hint="eastAsia"/>
                                      <w:color w:val="000000" w:themeColor="text1"/>
                                      <w:sz w:val="20"/>
                                    </w:rPr>
                                    <w:t>Ｃ型肝炎ウイルス検査のみ</w:t>
                                  </w:r>
                                </w:p>
                                <w:p w14:paraId="2E649FB5" w14:textId="77777777" w:rsidR="00DB4C08" w:rsidRPr="00C72AC0" w:rsidRDefault="00DB4C08" w:rsidP="00DB4C08">
                                  <w:pPr>
                                    <w:jc w:val="left"/>
                                    <w:rPr>
                                      <w:rFonts w:ascii="ＭＳ Ｐゴシック" w:eastAsia="ＭＳ Ｐゴシック" w:hAnsi="ＭＳ Ｐゴシック"/>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FB212" id="正方形/長方形 11" o:spid="_x0000_s1026" style="position:absolute;left:0;text-align:left;margin-left:301.65pt;margin-top:1.5pt;width:177.5pt;height:7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" filled="f" stroked="f" strokeweight="1pt">
                      <v:textbox>
                        <w:txbxContent>
                          <w:p w14:paraId="1C273AE5" w14:textId="77777777" w:rsidR="00C72AC0" w:rsidRPr="00BF2D73" w:rsidRDefault="00C72AC0" w:rsidP="00C72AC0">
                            <w:pPr>
                              <w:jc w:val="left"/>
                              <w:rPr>
                                <w:rFonts w:ascii="ＭＳ Ｐゴシック" w:eastAsia="ＭＳ Ｐゴシック" w:hAnsi="ＭＳ Ｐゴシック"/>
                                <w:color w:val="000000" w:themeColor="text1"/>
                                <w:sz w:val="18"/>
                              </w:rPr>
                            </w:pPr>
                            <w:r w:rsidRPr="00BF2D73">
                              <w:rPr>
                                <w:rFonts w:ascii="ＭＳ Ｐゴシック" w:eastAsia="ＭＳ Ｐゴシック" w:hAnsi="ＭＳ Ｐゴシック" w:hint="eastAsia"/>
                                <w:color w:val="000000" w:themeColor="text1"/>
                                <w:sz w:val="20"/>
                              </w:rPr>
                              <w:t>【希望検査項目】</w:t>
                            </w:r>
                            <w:r w:rsidRPr="00BF2D73">
                              <w:rPr>
                                <w:rFonts w:ascii="ＭＳ Ｐゴシック" w:eastAsia="ＭＳ Ｐゴシック" w:hAnsi="ＭＳ Ｐゴシック" w:hint="eastAsia"/>
                                <w:color w:val="000000" w:themeColor="text1"/>
                                <w:sz w:val="16"/>
                              </w:rPr>
                              <w:t>※○をつけてください。</w:t>
                            </w:r>
                          </w:p>
                          <w:p w14:paraId="280B208F" w14:textId="77777777" w:rsidR="00C72AC0" w:rsidRPr="00BF2D73" w:rsidRDefault="00C72AC0" w:rsidP="00C72AC0">
                            <w:pPr>
                              <w:jc w:val="left"/>
                              <w:rPr>
                                <w:rFonts w:ascii="ＭＳ Ｐゴシック" w:eastAsia="ＭＳ Ｐゴシック" w:hAnsi="ＭＳ Ｐゴシック"/>
                                <w:color w:val="000000" w:themeColor="text1"/>
                                <w:sz w:val="20"/>
                              </w:rPr>
                            </w:pPr>
                            <w:r w:rsidRPr="00BF2D73">
                              <w:rPr>
                                <w:rFonts w:ascii="ＭＳ Ｐゴシック" w:eastAsia="ＭＳ Ｐゴシック" w:hAnsi="ＭＳ Ｐゴシック" w:hint="eastAsia"/>
                                <w:color w:val="000000" w:themeColor="text1"/>
                                <w:sz w:val="20"/>
                              </w:rPr>
                              <w:t>・</w:t>
                            </w:r>
                            <w:r>
                              <w:rPr>
                                <w:rFonts w:ascii="ＭＳ Ｐゴシック" w:eastAsia="ＭＳ Ｐゴシック" w:hAnsi="ＭＳ Ｐゴシック" w:hint="eastAsia"/>
                                <w:color w:val="000000" w:themeColor="text1"/>
                                <w:sz w:val="20"/>
                              </w:rPr>
                              <w:t xml:space="preserve"> </w:t>
                            </w:r>
                            <w:r w:rsidRPr="00BF2D73">
                              <w:rPr>
                                <w:rFonts w:ascii="ＭＳ Ｐゴシック" w:eastAsia="ＭＳ Ｐゴシック" w:hAnsi="ＭＳ Ｐゴシック" w:hint="eastAsia"/>
                                <w:color w:val="000000" w:themeColor="text1"/>
                                <w:sz w:val="20"/>
                              </w:rPr>
                              <w:t xml:space="preserve">　Ｂ型＋Ｃ型肝炎ウイルス検査</w:t>
                            </w:r>
                          </w:p>
                          <w:p w14:paraId="4DECDEB9" w14:textId="77777777" w:rsidR="00C72AC0" w:rsidRPr="00BF2D73" w:rsidRDefault="00C72AC0" w:rsidP="00C72AC0">
                            <w:pPr>
                              <w:jc w:val="left"/>
                              <w:rPr>
                                <w:rFonts w:ascii="ＭＳ Ｐゴシック" w:eastAsia="ＭＳ Ｐゴシック" w:hAnsi="ＭＳ Ｐゴシック"/>
                                <w:color w:val="000000" w:themeColor="text1"/>
                                <w:sz w:val="20"/>
                              </w:rPr>
                            </w:pPr>
                            <w:r w:rsidRPr="00BF2D73">
                              <w:rPr>
                                <w:rFonts w:ascii="ＭＳ Ｐゴシック" w:eastAsia="ＭＳ Ｐゴシック" w:hAnsi="ＭＳ Ｐゴシック" w:hint="eastAsia"/>
                                <w:color w:val="000000" w:themeColor="text1"/>
                                <w:sz w:val="20"/>
                              </w:rPr>
                              <w:t xml:space="preserve">・　</w:t>
                            </w:r>
                            <w:r>
                              <w:rPr>
                                <w:rFonts w:ascii="ＭＳ Ｐゴシック" w:eastAsia="ＭＳ Ｐゴシック" w:hAnsi="ＭＳ Ｐゴシック" w:hint="eastAsia"/>
                                <w:color w:val="000000" w:themeColor="text1"/>
                                <w:sz w:val="20"/>
                              </w:rPr>
                              <w:t xml:space="preserve"> </w:t>
                            </w:r>
                            <w:r w:rsidRPr="00BF2D73">
                              <w:rPr>
                                <w:rFonts w:ascii="ＭＳ Ｐゴシック" w:eastAsia="ＭＳ Ｐゴシック" w:hAnsi="ＭＳ Ｐゴシック" w:hint="eastAsia"/>
                                <w:color w:val="000000" w:themeColor="text1"/>
                                <w:sz w:val="20"/>
                              </w:rPr>
                              <w:t>Ｂ型肝炎ウイルス検査のみ</w:t>
                            </w:r>
                          </w:p>
                          <w:p w14:paraId="132931B5" w14:textId="77777777" w:rsidR="00C72AC0" w:rsidRPr="00BF2D73" w:rsidRDefault="00C72AC0" w:rsidP="00C72AC0">
                            <w:pPr>
                              <w:jc w:val="left"/>
                              <w:rPr>
                                <w:rFonts w:ascii="ＭＳ Ｐゴシック" w:eastAsia="ＭＳ Ｐゴシック" w:hAnsi="ＭＳ Ｐゴシック"/>
                                <w:color w:val="000000" w:themeColor="text1"/>
                                <w:sz w:val="20"/>
                              </w:rPr>
                            </w:pPr>
                            <w:r w:rsidRPr="00BF2D73">
                              <w:rPr>
                                <w:rFonts w:ascii="ＭＳ Ｐゴシック" w:eastAsia="ＭＳ Ｐゴシック" w:hAnsi="ＭＳ Ｐゴシック" w:hint="eastAsia"/>
                                <w:color w:val="000000" w:themeColor="text1"/>
                                <w:sz w:val="20"/>
                              </w:rPr>
                              <w:t xml:space="preserve">・　</w:t>
                            </w:r>
                            <w:r>
                              <w:rPr>
                                <w:rFonts w:ascii="ＭＳ Ｐゴシック" w:eastAsia="ＭＳ Ｐゴシック" w:hAnsi="ＭＳ Ｐゴシック" w:hint="eastAsia"/>
                                <w:color w:val="000000" w:themeColor="text1"/>
                                <w:sz w:val="20"/>
                              </w:rPr>
                              <w:t xml:space="preserve"> </w:t>
                            </w:r>
                            <w:r w:rsidRPr="00BF2D73">
                              <w:rPr>
                                <w:rFonts w:ascii="ＭＳ Ｐゴシック" w:eastAsia="ＭＳ Ｐゴシック" w:hAnsi="ＭＳ Ｐゴシック" w:hint="eastAsia"/>
                                <w:color w:val="000000" w:themeColor="text1"/>
                                <w:sz w:val="20"/>
                              </w:rPr>
                              <w:t>Ｃ型肝炎ウイルス検査のみ</w:t>
                            </w:r>
                          </w:p>
                          <w:p w14:paraId="2E649FB5" w14:textId="77777777" w:rsidR="00DB4C08" w:rsidRPr="00C72AC0" w:rsidRDefault="00DB4C08" w:rsidP="00DB4C08">
                            <w:pPr>
                              <w:jc w:val="left"/>
                              <w:rPr>
                                <w:rFonts w:ascii="ＭＳ Ｐゴシック" w:eastAsia="ＭＳ Ｐゴシック" w:hAnsi="ＭＳ Ｐゴシック"/>
                                <w:color w:val="000000" w:themeColor="text1"/>
                                <w:sz w:val="20"/>
                              </w:rPr>
                            </w:pPr>
                          </w:p>
                        </w:txbxContent>
                      </v:textbox>
                    </v:rect>
                  </w:pict>
                </mc:Fallback>
              </mc:AlternateContent>
            </w:r>
            <w:r w:rsidR="00DB4C08" w:rsidRPr="007411EE">
              <w:rPr>
                <w:rFonts w:ascii="ＭＳ Ｐゴシック" w:eastAsia="ＭＳ Ｐゴシック" w:hAnsi="ＭＳ Ｐゴシック" w:hint="eastAsia"/>
                <w:sz w:val="20"/>
              </w:rPr>
              <w:t>４　以下のことを了解したうえで、肝炎ウイルス検査を希望します。</w:t>
            </w:r>
          </w:p>
          <w:p w14:paraId="3C40242F" w14:textId="77777777" w:rsidR="00DB4C08" w:rsidRPr="007411EE" w:rsidRDefault="00BF2D73" w:rsidP="00E23DA3">
            <w:pPr>
              <w:spacing w:afterLines="50" w:after="165"/>
              <w:rPr>
                <w:rFonts w:ascii="ＭＳ Ｐゴシック" w:eastAsia="ＭＳ Ｐゴシック" w:hAnsi="ＭＳ Ｐゴシック"/>
                <w:sz w:val="20"/>
              </w:rPr>
            </w:pPr>
            <w:r w:rsidRPr="007411EE">
              <w:rPr>
                <w:rFonts w:ascii="ＭＳ Ｐゴシック" w:eastAsia="ＭＳ Ｐゴシック" w:hAnsi="ＭＳ Ｐゴシック" w:hint="eastAsia"/>
                <w:noProof/>
                <w:sz w:val="20"/>
              </w:rPr>
              <mc:AlternateContent>
                <mc:Choice Requires="wps">
                  <w:drawing>
                    <wp:anchor distT="0" distB="0" distL="114300" distR="114300" simplePos="0" relativeHeight="251683840" behindDoc="0" locked="0" layoutInCell="1" allowOverlap="1" wp14:anchorId="2339FD0D" wp14:editId="02AD9F89">
                      <wp:simplePos x="0" y="0"/>
                      <wp:positionH relativeFrom="column">
                        <wp:posOffset>151765</wp:posOffset>
                      </wp:positionH>
                      <wp:positionV relativeFrom="paragraph">
                        <wp:posOffset>76835</wp:posOffset>
                      </wp:positionV>
                      <wp:extent cx="3051175" cy="49911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051175" cy="499110"/>
                              </a:xfrm>
                              <a:prstGeom prst="rect">
                                <a:avLst/>
                              </a:prstGeom>
                              <a:noFill/>
                              <a:ln w="25400" cmpd="sng">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3A04F7" w14:textId="77777777" w:rsidR="007854B6" w:rsidRPr="00BF2D73" w:rsidRDefault="007854B6" w:rsidP="007854B6">
                                  <w:pPr>
                                    <w:jc w:val="left"/>
                                    <w:rPr>
                                      <w:rFonts w:asciiTheme="majorEastAsia" w:eastAsiaTheme="majorEastAsia" w:hAnsiTheme="majorEastAsia"/>
                                      <w:b/>
                                      <w:color w:val="000000" w:themeColor="text1"/>
                                      <w:sz w:val="24"/>
                                      <w:u w:val="thick"/>
                                    </w:rPr>
                                  </w:pPr>
                                  <w:r w:rsidRPr="00BF2D73">
                                    <w:rPr>
                                      <w:rFonts w:asciiTheme="majorEastAsia" w:eastAsiaTheme="majorEastAsia" w:hAnsiTheme="majorEastAsia" w:hint="eastAsia"/>
                                      <w:b/>
                                      <w:color w:val="000000" w:themeColor="text1"/>
                                      <w:sz w:val="24"/>
                                      <w:u w:val="thick"/>
                                    </w:rPr>
                                    <w:t>氏名</w:t>
                                  </w:r>
                                  <w:r w:rsidR="00BF2D73" w:rsidRPr="00BF2D73">
                                    <w:rPr>
                                      <w:rFonts w:asciiTheme="majorEastAsia" w:eastAsiaTheme="majorEastAsia" w:hAnsiTheme="majorEastAsia" w:hint="eastAsia"/>
                                      <w:b/>
                                      <w:color w:val="000000" w:themeColor="text1"/>
                                      <w:sz w:val="24"/>
                                      <w:u w:val="thick"/>
                                    </w:rPr>
                                    <w:t xml:space="preserve">　　　　　　　　　　　　　　　　　　　</w:t>
                                  </w:r>
                                </w:p>
                                <w:p w14:paraId="18DD4356" w14:textId="77777777" w:rsidR="00BF2D73" w:rsidRPr="00BF2D73" w:rsidRDefault="00BF2D73" w:rsidP="007854B6">
                                  <w:pPr>
                                    <w:jc w:val="left"/>
                                    <w:rPr>
                                      <w:rFonts w:asciiTheme="majorEastAsia" w:eastAsiaTheme="majorEastAsia" w:hAnsiTheme="majorEastAsia"/>
                                      <w:b/>
                                      <w:color w:val="000000" w:themeColor="text1"/>
                                      <w:sz w:val="24"/>
                                    </w:rPr>
                                  </w:pPr>
                                  <w:r w:rsidRPr="00BF2D73">
                                    <w:rPr>
                                      <w:rFonts w:ascii="ＭＳ Ｐゴシック" w:eastAsia="ＭＳ Ｐゴシック" w:hAnsi="ＭＳ Ｐゴシック" w:hint="eastAsia"/>
                                      <w:b/>
                                      <w:color w:val="000000" w:themeColor="text1"/>
                                      <w:sz w:val="18"/>
                                    </w:rPr>
                                    <w:t>（自署してください）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9FD0D" id="正方形/長方形 2" o:spid="_x0000_s1027" style="position:absolute;left:0;text-align:left;margin-left:11.95pt;margin-top:6.05pt;width:240.25pt;height:39.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" filled="f" stroked="f" strokeweight="2pt">
                      <v:textbox>
                        <w:txbxContent>
                          <w:p w14:paraId="3C3A04F7" w14:textId="77777777" w:rsidR="007854B6" w:rsidRPr="00BF2D73" w:rsidRDefault="007854B6" w:rsidP="007854B6">
                            <w:pPr>
                              <w:jc w:val="left"/>
                              <w:rPr>
                                <w:rFonts w:asciiTheme="majorEastAsia" w:eastAsiaTheme="majorEastAsia" w:hAnsiTheme="majorEastAsia"/>
                                <w:b/>
                                <w:color w:val="000000" w:themeColor="text1"/>
                                <w:sz w:val="24"/>
                                <w:u w:val="thick"/>
                              </w:rPr>
                            </w:pPr>
                            <w:r w:rsidRPr="00BF2D73">
                              <w:rPr>
                                <w:rFonts w:asciiTheme="majorEastAsia" w:eastAsiaTheme="majorEastAsia" w:hAnsiTheme="majorEastAsia" w:hint="eastAsia"/>
                                <w:b/>
                                <w:color w:val="000000" w:themeColor="text1"/>
                                <w:sz w:val="24"/>
                                <w:u w:val="thick"/>
                              </w:rPr>
                              <w:t>氏名</w:t>
                            </w:r>
                            <w:r w:rsidR="00BF2D73" w:rsidRPr="00BF2D73">
                              <w:rPr>
                                <w:rFonts w:asciiTheme="majorEastAsia" w:eastAsiaTheme="majorEastAsia" w:hAnsiTheme="majorEastAsia" w:hint="eastAsia"/>
                                <w:b/>
                                <w:color w:val="000000" w:themeColor="text1"/>
                                <w:sz w:val="24"/>
                                <w:u w:val="thick"/>
                              </w:rPr>
                              <w:t xml:space="preserve">　　　　　　　　　　　　　　　　　　　</w:t>
                            </w:r>
                          </w:p>
                          <w:p w14:paraId="18DD4356" w14:textId="77777777" w:rsidR="00BF2D73" w:rsidRPr="00BF2D73" w:rsidRDefault="00BF2D73" w:rsidP="007854B6">
                            <w:pPr>
                              <w:jc w:val="left"/>
                              <w:rPr>
                                <w:rFonts w:asciiTheme="majorEastAsia" w:eastAsiaTheme="majorEastAsia" w:hAnsiTheme="majorEastAsia"/>
                                <w:b/>
                                <w:color w:val="000000" w:themeColor="text1"/>
                                <w:sz w:val="24"/>
                              </w:rPr>
                            </w:pPr>
                            <w:r w:rsidRPr="00BF2D73">
                              <w:rPr>
                                <w:rFonts w:ascii="ＭＳ Ｐゴシック" w:eastAsia="ＭＳ Ｐゴシック" w:hAnsi="ＭＳ Ｐゴシック" w:hint="eastAsia"/>
                                <w:b/>
                                <w:color w:val="000000" w:themeColor="text1"/>
                                <w:sz w:val="18"/>
                              </w:rPr>
                              <w:t>（自署してください）</w:t>
                            </w:r>
                          </w:p>
                        </w:txbxContent>
                      </v:textbox>
                    </v:rect>
                  </w:pict>
                </mc:Fallback>
              </mc:AlternateContent>
            </w:r>
          </w:p>
          <w:p w14:paraId="03B8FE76" w14:textId="77777777" w:rsidR="00DB4C08" w:rsidRPr="007411EE" w:rsidRDefault="00DB4C08" w:rsidP="00E23DA3">
            <w:pPr>
              <w:spacing w:afterLines="50" w:after="165"/>
              <w:rPr>
                <w:rFonts w:ascii="ＭＳ Ｐゴシック" w:eastAsia="ＭＳ Ｐゴシック" w:hAnsi="ＭＳ Ｐゴシック"/>
                <w:sz w:val="20"/>
              </w:rPr>
            </w:pPr>
          </w:p>
          <w:tbl>
            <w:tblPr>
              <w:tblStyle w:val="a3"/>
              <w:tblpPr w:leftFromText="142" w:rightFromText="142" w:vertAnchor="text" w:horzAnchor="margin" w:tblpY="78"/>
              <w:tblOverlap w:val="never"/>
              <w:tblW w:w="0" w:type="auto"/>
              <w:tblLook w:val="04A0" w:firstRow="1" w:lastRow="0" w:firstColumn="1" w:lastColumn="0" w:noHBand="0" w:noVBand="1"/>
            </w:tblPr>
            <w:tblGrid>
              <w:gridCol w:w="9493"/>
            </w:tblGrid>
            <w:tr w:rsidR="00E23DA3" w:rsidRPr="007411EE" w14:paraId="1B4ADE7B" w14:textId="77777777" w:rsidTr="00BF2D73">
              <w:trPr>
                <w:trHeight w:val="3112"/>
              </w:trPr>
              <w:tc>
                <w:tcPr>
                  <w:tcW w:w="9493" w:type="dxa"/>
                </w:tcPr>
                <w:p w14:paraId="6B06B11B" w14:textId="77777777" w:rsidR="00E23DA3" w:rsidRPr="007411EE" w:rsidRDefault="00E23DA3" w:rsidP="00BF2D73">
                  <w:pPr>
                    <w:spacing w:afterLines="50" w:after="165"/>
                    <w:rPr>
                      <w:rFonts w:ascii="ＭＳ Ｐゴシック" w:eastAsia="ＭＳ Ｐゴシック" w:hAnsi="ＭＳ Ｐゴシック"/>
                      <w:sz w:val="18"/>
                    </w:rPr>
                  </w:pPr>
                  <w:r w:rsidRPr="007411EE">
                    <w:rPr>
                      <w:rFonts w:ascii="ＭＳ Ｐゴシック" w:eastAsia="ＭＳ Ｐゴシック" w:hAnsi="ＭＳ Ｐゴシック" w:hint="eastAsia"/>
                      <w:sz w:val="18"/>
                    </w:rPr>
                    <w:t>佐賀県では、市町住民健診や職場において肝炎ウイルス検査を受ける機会のない方に対し、検査機関で肝炎ウイルス検査を実施しています。これは、これまで肝炎ウイルス検査をしたことがない２０歳以上の方を対象とした検査です。</w:t>
                  </w:r>
                </w:p>
                <w:p w14:paraId="7AC55A82" w14:textId="77777777" w:rsidR="00E23DA3" w:rsidRPr="007411EE" w:rsidRDefault="00E23DA3" w:rsidP="00BF2D73">
                  <w:pPr>
                    <w:spacing w:afterLines="50" w:after="165"/>
                    <w:rPr>
                      <w:rFonts w:ascii="ＭＳ Ｐゴシック" w:eastAsia="ＭＳ Ｐゴシック" w:hAnsi="ＭＳ Ｐゴシック"/>
                      <w:sz w:val="18"/>
                    </w:rPr>
                  </w:pPr>
                  <w:r w:rsidRPr="007411EE">
                    <w:rPr>
                      <w:rFonts w:ascii="ＭＳ Ｐゴシック" w:eastAsia="ＭＳ Ｐゴシック" w:hAnsi="ＭＳ Ｐゴシック" w:hint="eastAsia"/>
                      <w:sz w:val="18"/>
                    </w:rPr>
                    <w:t>検査結果については、受診者本人にお知らせするとともに、お住まいの市町にもお知らせし、受診勧奨</w:t>
                  </w:r>
                  <w:r w:rsidR="00AC3B36">
                    <w:rPr>
                      <w:rFonts w:ascii="ＭＳ Ｐゴシック" w:eastAsia="ＭＳ Ｐゴシック" w:hAnsi="ＭＳ Ｐゴシック" w:hint="eastAsia"/>
                      <w:sz w:val="18"/>
                    </w:rPr>
                    <w:t>や受診状況の確認、調査票の送付</w:t>
                  </w:r>
                  <w:r w:rsidRPr="007411EE">
                    <w:rPr>
                      <w:rFonts w:ascii="ＭＳ Ｐゴシック" w:eastAsia="ＭＳ Ｐゴシック" w:hAnsi="ＭＳ Ｐゴシック" w:hint="eastAsia"/>
                      <w:sz w:val="18"/>
                    </w:rPr>
                    <w:t>等に活用されますが、秘密は固く守ります。また、匿名化して県と佐賀大学が管理するデータベースに送られ医療情報とあわせて厳重に管理されます。検査結果を個人が特定されない方法で疫学的な調査・研究等や国への報告などに活用することがありますが、個人のデータを公表することは一切ありません。（精密検査結果についても同様とします。）</w:t>
                  </w:r>
                </w:p>
                <w:p w14:paraId="002E1741" w14:textId="77777777" w:rsidR="00BF2D73" w:rsidRDefault="00E23DA3" w:rsidP="00E23DA3">
                  <w:pPr>
                    <w:rPr>
                      <w:rFonts w:ascii="ＭＳ Ｐゴシック" w:eastAsia="ＭＳ Ｐゴシック" w:hAnsi="ＭＳ Ｐゴシック"/>
                      <w:sz w:val="18"/>
                    </w:rPr>
                  </w:pPr>
                  <w:r w:rsidRPr="007411EE">
                    <w:rPr>
                      <w:rFonts w:ascii="ＭＳ Ｐゴシック" w:eastAsia="ＭＳ Ｐゴシック" w:hAnsi="ＭＳ Ｐゴシック" w:hint="eastAsia"/>
                      <w:sz w:val="18"/>
                    </w:rPr>
                    <w:t>また、この検査は税金で費用を負担して実施するものであり、最終的に肝疾患の治療に結びつけることが目的です。</w:t>
                  </w:r>
                </w:p>
                <w:p w14:paraId="033ECCFE" w14:textId="77777777" w:rsidR="00E23DA3" w:rsidRPr="007411EE" w:rsidRDefault="00E23DA3" w:rsidP="00E23DA3">
                  <w:pPr>
                    <w:rPr>
                      <w:rFonts w:ascii="ＭＳ Ｐゴシック" w:eastAsia="ＭＳ Ｐゴシック" w:hAnsi="ＭＳ Ｐゴシック"/>
                      <w:sz w:val="20"/>
                    </w:rPr>
                  </w:pPr>
                  <w:r w:rsidRPr="007411EE">
                    <w:rPr>
                      <w:rFonts w:ascii="ＭＳ Ｐゴシック" w:eastAsia="ＭＳ Ｐゴシック" w:hAnsi="ＭＳ Ｐゴシック" w:hint="eastAsia"/>
                      <w:sz w:val="18"/>
                    </w:rPr>
                    <w:t>したがって、</w:t>
                  </w:r>
                  <w:r w:rsidRPr="007411EE">
                    <w:rPr>
                      <w:rFonts w:ascii="ＭＳ Ｐゴシック" w:eastAsia="ＭＳ Ｐゴシック" w:hAnsi="ＭＳ Ｐゴシック" w:hint="eastAsia"/>
                      <w:b/>
                      <w:sz w:val="18"/>
                      <w:u w:val="double"/>
                    </w:rPr>
                    <w:t>検査で「陽性」となった方</w:t>
                  </w:r>
                  <w:r w:rsidRPr="007411EE">
                    <w:rPr>
                      <w:rFonts w:ascii="ＭＳ Ｐゴシック" w:eastAsia="ＭＳ Ｐゴシック" w:hAnsi="ＭＳ Ｐゴシック" w:hint="eastAsia"/>
                      <w:sz w:val="18"/>
                      <w:u w:val="double"/>
                    </w:rPr>
                    <w:t>は、必ず精密検査を受ける必要があります</w:t>
                  </w:r>
                  <w:r w:rsidRPr="007411EE">
                    <w:rPr>
                      <w:rFonts w:ascii="ＭＳ Ｐゴシック" w:eastAsia="ＭＳ Ｐゴシック" w:hAnsi="ＭＳ Ｐゴシック" w:hint="eastAsia"/>
                      <w:sz w:val="18"/>
                    </w:rPr>
                    <w:t>。</w:t>
                  </w:r>
                </w:p>
              </w:tc>
            </w:tr>
          </w:tbl>
          <w:p w14:paraId="2245CAFF" w14:textId="77777777" w:rsidR="007854B6" w:rsidRPr="007411EE" w:rsidRDefault="007854B6" w:rsidP="00E23DA3">
            <w:pPr>
              <w:rPr>
                <w:rFonts w:ascii="ＭＳ Ｐゴシック" w:eastAsia="ＭＳ Ｐゴシック" w:hAnsi="ＭＳ Ｐゴシック"/>
                <w:sz w:val="20"/>
              </w:rPr>
            </w:pPr>
          </w:p>
        </w:tc>
      </w:tr>
      <w:tr w:rsidR="004B553E" w:rsidRPr="007411EE" w14:paraId="07088EA2" w14:textId="77777777" w:rsidTr="00BF2D73">
        <w:trPr>
          <w:trHeight w:val="1492"/>
        </w:trPr>
        <w:tc>
          <w:tcPr>
            <w:tcW w:w="9747" w:type="dxa"/>
            <w:gridSpan w:val="11"/>
            <w:tcBorders>
              <w:top w:val="single" w:sz="18" w:space="0" w:color="auto"/>
              <w:right w:val="single" w:sz="4" w:space="0" w:color="auto"/>
            </w:tcBorders>
          </w:tcPr>
          <w:p w14:paraId="3434C85D" w14:textId="77777777" w:rsidR="00164250" w:rsidRPr="007411EE" w:rsidRDefault="0037238B" w:rsidP="0037238B">
            <w:pPr>
              <w:spacing w:afterLines="50" w:after="165"/>
              <w:rPr>
                <w:rFonts w:ascii="ＭＳ Ｐゴシック" w:eastAsia="ＭＳ Ｐゴシック" w:hAnsi="ＭＳ Ｐゴシック"/>
                <w:sz w:val="20"/>
              </w:rPr>
            </w:pPr>
            <w:r w:rsidRPr="007411EE">
              <w:rPr>
                <w:rFonts w:ascii="ＭＳ Ｐゴシック" w:eastAsia="ＭＳ Ｐゴシック" w:hAnsi="ＭＳ Ｐゴシック" w:hint="eastAsia"/>
                <w:sz w:val="18"/>
              </w:rPr>
              <w:t>【</w:t>
            </w:r>
            <w:r w:rsidR="00164250" w:rsidRPr="007411EE">
              <w:rPr>
                <w:rFonts w:ascii="ＭＳ Ｐゴシック" w:eastAsia="ＭＳ Ｐゴシック" w:hAnsi="ＭＳ Ｐゴシック" w:hint="eastAsia"/>
                <w:sz w:val="18"/>
              </w:rPr>
              <w:t>検査実施機関</w:t>
            </w:r>
            <w:r w:rsidRPr="007411EE">
              <w:rPr>
                <w:rFonts w:ascii="ＭＳ Ｐゴシック" w:eastAsia="ＭＳ Ｐゴシック" w:hAnsi="ＭＳ Ｐゴシック" w:hint="eastAsia"/>
                <w:sz w:val="18"/>
              </w:rPr>
              <w:t>】</w:t>
            </w:r>
            <w:r w:rsidR="005F7A78">
              <w:rPr>
                <w:rFonts w:ascii="ＭＳ Ｐゴシック" w:eastAsia="ＭＳ Ｐゴシック" w:hAnsi="ＭＳ Ｐゴシック" w:hint="eastAsia"/>
                <w:sz w:val="18"/>
              </w:rPr>
              <w:t>※この欄は、医療機関において必ず記載してください（ゴム印可。）。</w:t>
            </w:r>
          </w:p>
          <w:p w14:paraId="67F75AEB" w14:textId="77777777" w:rsidR="00164250" w:rsidRPr="007411EE" w:rsidRDefault="00164250" w:rsidP="007411EE">
            <w:pPr>
              <w:spacing w:afterLines="50" w:after="165"/>
              <w:ind w:firstLineChars="100" w:firstLine="185"/>
              <w:rPr>
                <w:rFonts w:ascii="ＭＳ Ｐゴシック" w:eastAsia="ＭＳ Ｐゴシック" w:hAnsi="ＭＳ Ｐゴシック"/>
                <w:sz w:val="20"/>
              </w:rPr>
            </w:pPr>
            <w:r w:rsidRPr="007411EE">
              <w:rPr>
                <w:rFonts w:ascii="ＭＳ Ｐゴシック" w:eastAsia="ＭＳ Ｐゴシック" w:hAnsi="ＭＳ Ｐゴシック" w:hint="eastAsia"/>
                <w:sz w:val="20"/>
              </w:rPr>
              <w:t xml:space="preserve">所在地　　　　　　　　　　　　</w:t>
            </w:r>
          </w:p>
          <w:p w14:paraId="1767DFFC" w14:textId="77777777" w:rsidR="004B553E" w:rsidRPr="007411EE" w:rsidRDefault="00164250" w:rsidP="00EE2264">
            <w:pPr>
              <w:spacing w:afterLines="50" w:after="165"/>
              <w:ind w:firstLineChars="100" w:firstLine="185"/>
              <w:rPr>
                <w:rFonts w:ascii="ＭＳ Ｐゴシック" w:eastAsia="ＭＳ Ｐゴシック" w:hAnsi="ＭＳ Ｐゴシック"/>
                <w:sz w:val="20"/>
              </w:rPr>
            </w:pPr>
            <w:r w:rsidRPr="007411EE">
              <w:rPr>
                <w:rFonts w:ascii="ＭＳ Ｐゴシック" w:eastAsia="ＭＳ Ｐゴシック" w:hAnsi="ＭＳ Ｐゴシック" w:hint="eastAsia"/>
                <w:sz w:val="20"/>
              </w:rPr>
              <w:t>医療機関名</w:t>
            </w:r>
            <w:r w:rsidR="005865B0" w:rsidRPr="007411EE">
              <w:rPr>
                <w:rFonts w:ascii="ＭＳ Ｐゴシック" w:eastAsia="ＭＳ Ｐゴシック" w:hAnsi="ＭＳ Ｐゴシック" w:hint="eastAsia"/>
                <w:sz w:val="20"/>
              </w:rPr>
              <w:t>（管理者）</w:t>
            </w:r>
            <w:r w:rsidR="00EE2264">
              <w:rPr>
                <w:rFonts w:ascii="ＭＳ Ｐゴシック" w:eastAsia="ＭＳ Ｐゴシック" w:hAnsi="ＭＳ Ｐゴシック" w:hint="eastAsia"/>
                <w:sz w:val="20"/>
              </w:rPr>
              <w:t xml:space="preserve">　　　　　　　　　　　　　　　　　　　　　　　　</w:t>
            </w:r>
            <w:r w:rsidR="00EE2264" w:rsidRPr="00EE2264">
              <w:rPr>
                <w:rFonts w:ascii="ＭＳ Ｐゴシック" w:eastAsia="ＭＳ Ｐゴシック" w:hAnsi="ＭＳ Ｐゴシック" w:hint="eastAsia"/>
                <w:sz w:val="20"/>
                <w:u w:val="single"/>
              </w:rPr>
              <w:t>医療機関コード</w:t>
            </w:r>
            <w:r w:rsidR="00EE2264">
              <w:rPr>
                <w:rFonts w:ascii="ＭＳ Ｐゴシック" w:eastAsia="ＭＳ Ｐゴシック" w:hAnsi="ＭＳ Ｐゴシック" w:hint="eastAsia"/>
                <w:sz w:val="20"/>
                <w:u w:val="single"/>
              </w:rPr>
              <w:t xml:space="preserve">　　　　　　　　　　　　　　　　　　　　　　　　　　　</w:t>
            </w:r>
          </w:p>
        </w:tc>
      </w:tr>
    </w:tbl>
    <w:p w14:paraId="6E548649" w14:textId="77777777" w:rsidR="00913C4B" w:rsidRPr="007411EE" w:rsidRDefault="00913C4B">
      <w:pPr>
        <w:rPr>
          <w:rFonts w:ascii="ＭＳ Ｐゴシック" w:eastAsia="ＭＳ Ｐゴシック" w:hAnsi="ＭＳ Ｐゴシック"/>
          <w:sz w:val="20"/>
        </w:rPr>
      </w:pPr>
    </w:p>
    <w:sectPr w:rsidR="00913C4B" w:rsidRPr="007411EE" w:rsidSect="005F7A78">
      <w:pgSz w:w="11906" w:h="16838" w:code="9"/>
      <w:pgMar w:top="567" w:right="851" w:bottom="295" w:left="1418" w:header="851" w:footer="992" w:gutter="0"/>
      <w:cols w:space="425"/>
      <w:docGrid w:type="linesAndChars" w:linePitch="331"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2F141" w14:textId="77777777" w:rsidR="002D0A27" w:rsidRDefault="002D0A27" w:rsidP="005865B0">
      <w:r>
        <w:separator/>
      </w:r>
    </w:p>
  </w:endnote>
  <w:endnote w:type="continuationSeparator" w:id="0">
    <w:p w14:paraId="44193142" w14:textId="77777777" w:rsidR="002D0A27" w:rsidRDefault="002D0A27" w:rsidP="0058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E0D01" w14:textId="77777777" w:rsidR="002D0A27" w:rsidRDefault="002D0A27" w:rsidP="005865B0">
      <w:r>
        <w:separator/>
      </w:r>
    </w:p>
  </w:footnote>
  <w:footnote w:type="continuationSeparator" w:id="0">
    <w:p w14:paraId="357642CE" w14:textId="77777777" w:rsidR="002D0A27" w:rsidRDefault="002D0A27" w:rsidP="00586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5"/>
  <w:drawingGridVerticalSpacing w:val="33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F07"/>
    <w:rsid w:val="00027899"/>
    <w:rsid w:val="0004633A"/>
    <w:rsid w:val="00057997"/>
    <w:rsid w:val="000B564A"/>
    <w:rsid w:val="000F6FED"/>
    <w:rsid w:val="0012573E"/>
    <w:rsid w:val="00147A89"/>
    <w:rsid w:val="00164250"/>
    <w:rsid w:val="00173E31"/>
    <w:rsid w:val="001F22FE"/>
    <w:rsid w:val="00201E18"/>
    <w:rsid w:val="0021520F"/>
    <w:rsid w:val="002D0A27"/>
    <w:rsid w:val="00301A7F"/>
    <w:rsid w:val="0037238B"/>
    <w:rsid w:val="0038153D"/>
    <w:rsid w:val="00410BEC"/>
    <w:rsid w:val="00411451"/>
    <w:rsid w:val="00422458"/>
    <w:rsid w:val="004A59FE"/>
    <w:rsid w:val="004B040D"/>
    <w:rsid w:val="004B553E"/>
    <w:rsid w:val="004E32A7"/>
    <w:rsid w:val="005128CA"/>
    <w:rsid w:val="005865B0"/>
    <w:rsid w:val="005F7A78"/>
    <w:rsid w:val="00652C2A"/>
    <w:rsid w:val="00701364"/>
    <w:rsid w:val="007320FD"/>
    <w:rsid w:val="007411EE"/>
    <w:rsid w:val="007854B6"/>
    <w:rsid w:val="00832457"/>
    <w:rsid w:val="00855570"/>
    <w:rsid w:val="00865171"/>
    <w:rsid w:val="00887999"/>
    <w:rsid w:val="008879D4"/>
    <w:rsid w:val="008D7286"/>
    <w:rsid w:val="008F6C4A"/>
    <w:rsid w:val="00913C4B"/>
    <w:rsid w:val="00946F07"/>
    <w:rsid w:val="00967B90"/>
    <w:rsid w:val="00995E13"/>
    <w:rsid w:val="009B3057"/>
    <w:rsid w:val="00AB6E55"/>
    <w:rsid w:val="00AC3B36"/>
    <w:rsid w:val="00B4014D"/>
    <w:rsid w:val="00B44877"/>
    <w:rsid w:val="00BF2D73"/>
    <w:rsid w:val="00C72AC0"/>
    <w:rsid w:val="00C956D5"/>
    <w:rsid w:val="00CA2686"/>
    <w:rsid w:val="00CD7380"/>
    <w:rsid w:val="00D06030"/>
    <w:rsid w:val="00D077F8"/>
    <w:rsid w:val="00D26164"/>
    <w:rsid w:val="00D3617E"/>
    <w:rsid w:val="00DA2B4F"/>
    <w:rsid w:val="00DB4C08"/>
    <w:rsid w:val="00E1123F"/>
    <w:rsid w:val="00E15DFF"/>
    <w:rsid w:val="00E23DA3"/>
    <w:rsid w:val="00EC39A4"/>
    <w:rsid w:val="00EE2264"/>
    <w:rsid w:val="00EE4EA5"/>
    <w:rsid w:val="00FA0329"/>
    <w:rsid w:val="00FE2DDF"/>
    <w:rsid w:val="00FE7C4B"/>
    <w:rsid w:val="00FF7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8B8ACA8"/>
  <w15:docId w15:val="{BA9FCC06-ABF5-44ED-8B44-7DDDD494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C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5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65B0"/>
    <w:pPr>
      <w:tabs>
        <w:tab w:val="center" w:pos="4252"/>
        <w:tab w:val="right" w:pos="8504"/>
      </w:tabs>
      <w:snapToGrid w:val="0"/>
    </w:pPr>
  </w:style>
  <w:style w:type="character" w:customStyle="1" w:styleId="a5">
    <w:name w:val="ヘッダー (文字)"/>
    <w:basedOn w:val="a0"/>
    <w:link w:val="a4"/>
    <w:uiPriority w:val="99"/>
    <w:rsid w:val="005865B0"/>
  </w:style>
  <w:style w:type="paragraph" w:styleId="a6">
    <w:name w:val="footer"/>
    <w:basedOn w:val="a"/>
    <w:link w:val="a7"/>
    <w:uiPriority w:val="99"/>
    <w:unhideWhenUsed/>
    <w:rsid w:val="005865B0"/>
    <w:pPr>
      <w:tabs>
        <w:tab w:val="center" w:pos="4252"/>
        <w:tab w:val="right" w:pos="8504"/>
      </w:tabs>
      <w:snapToGrid w:val="0"/>
    </w:pPr>
  </w:style>
  <w:style w:type="character" w:customStyle="1" w:styleId="a7">
    <w:name w:val="フッター (文字)"/>
    <w:basedOn w:val="a0"/>
    <w:link w:val="a6"/>
    <w:uiPriority w:val="99"/>
    <w:rsid w:val="00586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C885B-F2A2-4B1B-8664-1D1055311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1</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山内　朋加（健康福祉政策課）</cp:lastModifiedBy>
  <cp:revision>33</cp:revision>
  <cp:lastPrinted>2014-03-26T00:54:00Z</cp:lastPrinted>
  <dcterms:created xsi:type="dcterms:W3CDTF">2014-03-12T00:45:00Z</dcterms:created>
  <dcterms:modified xsi:type="dcterms:W3CDTF">2022-04-22T05:19:00Z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